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68D" w:rsidRDefault="007872F2" w:rsidP="00B76921">
      <w:pPr>
        <w:jc w:val="right"/>
      </w:pPr>
      <w:r>
        <w:t xml:space="preserve">Krosno Odrzańskie, </w:t>
      </w:r>
      <w:r w:rsidR="00AC1432">
        <w:t>26.10.2022</w:t>
      </w:r>
    </w:p>
    <w:p w:rsidR="00B76921" w:rsidRDefault="002111CE" w:rsidP="002111CE">
      <w:pPr>
        <w:tabs>
          <w:tab w:val="left" w:pos="142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111CE" w:rsidRDefault="002111CE" w:rsidP="002111CE">
      <w:pPr>
        <w:tabs>
          <w:tab w:val="left" w:pos="1428"/>
        </w:tabs>
        <w:rPr>
          <w:sz w:val="32"/>
          <w:szCs w:val="32"/>
        </w:rPr>
      </w:pPr>
    </w:p>
    <w:p w:rsidR="007872F2" w:rsidRDefault="007872F2" w:rsidP="007872F2">
      <w:pPr>
        <w:pStyle w:val="Podtytu"/>
        <w:spacing w:before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Zachodnie Centrum Medyczne Sp. z o.o., </w:t>
      </w:r>
    </w:p>
    <w:p w:rsidR="007872F2" w:rsidRPr="007872F2" w:rsidRDefault="007872F2" w:rsidP="007872F2">
      <w:pPr>
        <w:pStyle w:val="Podtytu"/>
        <w:spacing w:before="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ul. Piastów 3, 66-600 Krosno Odrzańskie, tel. 68 419 75 80</w:t>
      </w:r>
    </w:p>
    <w:p w:rsidR="00DC7F2C" w:rsidRPr="00DC7F2C" w:rsidRDefault="00DC7F2C" w:rsidP="00546791">
      <w:pPr>
        <w:pStyle w:val="Tekstpodstawowy"/>
      </w:pPr>
    </w:p>
    <w:p w:rsidR="00B67D4C" w:rsidRPr="00A63A40" w:rsidRDefault="00B67D4C" w:rsidP="00546791">
      <w:pPr>
        <w:pStyle w:val="Tytu"/>
        <w:rPr>
          <w:rFonts w:ascii="Times New Roman" w:hAnsi="Times New Roman" w:cs="Times New Roman"/>
          <w:sz w:val="32"/>
          <w:szCs w:val="32"/>
          <w:u w:val="single"/>
        </w:rPr>
      </w:pPr>
      <w:r w:rsidRPr="00A63A40">
        <w:rPr>
          <w:rFonts w:ascii="Times New Roman" w:hAnsi="Times New Roman" w:cs="Times New Roman"/>
          <w:sz w:val="32"/>
          <w:szCs w:val="32"/>
          <w:u w:val="single"/>
        </w:rPr>
        <w:t>SZCZEGÓŁOWE WARUNKI KONKURSU OFERT</w:t>
      </w:r>
    </w:p>
    <w:p w:rsidR="00B67D4C" w:rsidRDefault="00B67D4C" w:rsidP="00546791">
      <w:pPr>
        <w:pStyle w:val="Tytu"/>
        <w:rPr>
          <w:rFonts w:ascii="Times New Roman" w:hAnsi="Times New Roman" w:cs="Times New Roman"/>
          <w:sz w:val="32"/>
          <w:szCs w:val="32"/>
          <w:u w:val="single"/>
        </w:rPr>
      </w:pPr>
      <w:r w:rsidRPr="00A63A40">
        <w:rPr>
          <w:rFonts w:ascii="Times New Roman" w:hAnsi="Times New Roman" w:cs="Times New Roman"/>
          <w:sz w:val="32"/>
          <w:szCs w:val="32"/>
          <w:u w:val="single"/>
        </w:rPr>
        <w:t>NA  ZAWIERANIE  UMÓW  O  UDZIELANIE  ZAMÓWIENIA  NA   ŚWIADCZENIA ZDROWOTNE</w:t>
      </w:r>
    </w:p>
    <w:p w:rsidR="0082549C" w:rsidRDefault="0082549C" w:rsidP="00546791">
      <w:pPr>
        <w:pStyle w:val="Tytu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CC50E4" w:rsidRDefault="00CC50E4" w:rsidP="00CC50E4">
      <w:pPr>
        <w:tabs>
          <w:tab w:val="left" w:pos="1440"/>
        </w:tabs>
        <w:autoSpaceDE w:val="0"/>
        <w:ind w:left="360"/>
        <w:jc w:val="both"/>
      </w:pPr>
      <w:r>
        <w:t>Konkurs ofert prowadzony jest na zasadach określonych odpowiednio w przepisach:</w:t>
      </w:r>
    </w:p>
    <w:p w:rsidR="00CC50E4" w:rsidRPr="00C87342" w:rsidRDefault="00CC50E4" w:rsidP="00CC50E4">
      <w:pPr>
        <w:numPr>
          <w:ilvl w:val="0"/>
          <w:numId w:val="3"/>
        </w:numPr>
        <w:tabs>
          <w:tab w:val="num" w:pos="360"/>
          <w:tab w:val="left" w:pos="540"/>
        </w:tabs>
        <w:suppressAutoHyphens w:val="0"/>
        <w:autoSpaceDE w:val="0"/>
        <w:ind w:left="360" w:firstLine="0"/>
        <w:jc w:val="both"/>
      </w:pPr>
      <w:r>
        <w:rPr>
          <w:color w:val="000000"/>
        </w:rPr>
        <w:t xml:space="preserve"> Art. 26 i 27 ustawy z dnia 15 kwietnia 2011r. o działalności leczniczej </w:t>
      </w:r>
      <w:r w:rsidRPr="00C87342">
        <w:t>(Dz.U.</w:t>
      </w:r>
      <w:r w:rsidR="00AA6657">
        <w:t>2021.711 t.j. z dnia 2021.04.16</w:t>
      </w:r>
      <w:r w:rsidRPr="00142883">
        <w:t>), zwanej</w:t>
      </w:r>
      <w:r w:rsidRPr="00C87342">
        <w:t xml:space="preserve"> dalej „ustawą”,</w:t>
      </w:r>
    </w:p>
    <w:p w:rsidR="00CC50E4" w:rsidRDefault="00CC50E4" w:rsidP="00CC50E4">
      <w:pPr>
        <w:numPr>
          <w:ilvl w:val="0"/>
          <w:numId w:val="3"/>
        </w:numPr>
        <w:tabs>
          <w:tab w:val="num" w:pos="360"/>
          <w:tab w:val="left" w:pos="540"/>
        </w:tabs>
        <w:suppressAutoHyphens w:val="0"/>
        <w:autoSpaceDE w:val="0"/>
        <w:ind w:left="360" w:firstLine="0"/>
        <w:jc w:val="both"/>
      </w:pPr>
      <w:r>
        <w:t xml:space="preserve"> Art. 146 ust. 1, art. 147-150, 151 ust. 1-5, art. 152, 153 i art. 154 ust. 1 i 2 ustawy z dnia 27 sierpnia 2004 r. o świadczeniach opieki zdrowotnej finansowanych ze środków publicznych (Dz. U. z </w:t>
      </w:r>
      <w:r w:rsidR="003E3637">
        <w:t>20</w:t>
      </w:r>
      <w:r w:rsidR="001C33A1">
        <w:t>2</w:t>
      </w:r>
      <w:r w:rsidR="00111CAA">
        <w:t>1</w:t>
      </w:r>
      <w:r>
        <w:t xml:space="preserve">r., poz. </w:t>
      </w:r>
      <w:r w:rsidR="00673E3D">
        <w:t>1</w:t>
      </w:r>
      <w:r w:rsidR="00111CAA">
        <w:t>285</w:t>
      </w:r>
      <w:r>
        <w:t>z późn. zm.)</w:t>
      </w:r>
    </w:p>
    <w:p w:rsidR="004374E9" w:rsidRPr="00AF540D" w:rsidRDefault="004374E9" w:rsidP="00546791">
      <w:pPr>
        <w:pStyle w:val="Podtytu"/>
        <w:spacing w:before="0" w:after="0"/>
        <w:rPr>
          <w:rFonts w:ascii="Times New Roman" w:hAnsi="Times New Roman" w:cs="Times New Roman"/>
        </w:rPr>
      </w:pPr>
    </w:p>
    <w:p w:rsidR="00562EC8" w:rsidRPr="00AF540D" w:rsidRDefault="00562EC8" w:rsidP="00546791">
      <w:pPr>
        <w:pStyle w:val="Tytu"/>
        <w:rPr>
          <w:rFonts w:ascii="Times New Roman" w:hAnsi="Times New Roman" w:cs="Times New Roman"/>
          <w:szCs w:val="28"/>
        </w:rPr>
      </w:pPr>
      <w:r w:rsidRPr="00AF540D">
        <w:rPr>
          <w:rFonts w:ascii="Times New Roman" w:hAnsi="Times New Roman" w:cs="Times New Roman"/>
          <w:szCs w:val="28"/>
        </w:rPr>
        <w:t>UWAGI WSTĘPNE</w:t>
      </w:r>
    </w:p>
    <w:p w:rsidR="00562EC8" w:rsidRPr="005B1871" w:rsidRDefault="00562EC8" w:rsidP="00546791">
      <w:pPr>
        <w:pStyle w:val="Tytu"/>
        <w:rPr>
          <w:rFonts w:ascii="Times New Roman" w:hAnsi="Times New Roman" w:cs="Times New Roman"/>
          <w:sz w:val="24"/>
        </w:rPr>
      </w:pPr>
      <w:r w:rsidRPr="005B1871">
        <w:rPr>
          <w:rFonts w:ascii="Times New Roman" w:hAnsi="Times New Roman" w:cs="Times New Roman"/>
          <w:sz w:val="24"/>
        </w:rPr>
        <w:t>§ 1</w:t>
      </w:r>
    </w:p>
    <w:p w:rsidR="007D2255" w:rsidRPr="007D2255" w:rsidRDefault="007D2255" w:rsidP="007D2255">
      <w:pPr>
        <w:pStyle w:val="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7D2255">
        <w:rPr>
          <w:rFonts w:ascii="Times New Roman" w:hAnsi="Times New Roman" w:cs="Times New Roman"/>
          <w:b w:val="0"/>
          <w:bCs w:val="0"/>
          <w:sz w:val="24"/>
        </w:rPr>
        <w:t xml:space="preserve">Niniejsze „Szczegółowe warunki konkursu ofert na zawieranie umów o udzielenie zamówienia na świadczenia zdrowotne”, zwane dalej „Szczegółowymi warunkami konkursu ofert” dotyczą ofert na udzielanie świadczeń zdrowotnych </w:t>
      </w:r>
      <w:r w:rsidR="001D19CA" w:rsidRPr="007D2255">
        <w:rPr>
          <w:rFonts w:ascii="Times New Roman" w:hAnsi="Times New Roman" w:cs="Times New Roman"/>
          <w:b w:val="0"/>
          <w:bCs w:val="0"/>
          <w:sz w:val="24"/>
        </w:rPr>
        <w:t xml:space="preserve">przez lekarza systemu </w:t>
      </w:r>
      <w:r w:rsidRPr="007D2255">
        <w:rPr>
          <w:rFonts w:ascii="Times New Roman" w:hAnsi="Times New Roman" w:cs="Times New Roman"/>
          <w:b w:val="0"/>
          <w:bCs w:val="0"/>
          <w:sz w:val="24"/>
        </w:rPr>
        <w:t xml:space="preserve">w </w:t>
      </w:r>
      <w:r w:rsidR="00474C89" w:rsidRPr="007D2255">
        <w:rPr>
          <w:rFonts w:ascii="Times New Roman" w:hAnsi="Times New Roman" w:cs="Times New Roman"/>
          <w:b w:val="0"/>
          <w:bCs w:val="0"/>
          <w:sz w:val="24"/>
        </w:rPr>
        <w:t xml:space="preserve">zespołach </w:t>
      </w:r>
      <w:r w:rsidR="0040142E" w:rsidRPr="007D2255">
        <w:rPr>
          <w:rFonts w:ascii="Times New Roman" w:hAnsi="Times New Roman" w:cs="Times New Roman"/>
          <w:b w:val="0"/>
          <w:bCs w:val="0"/>
          <w:sz w:val="24"/>
        </w:rPr>
        <w:t xml:space="preserve">specjalistycznych </w:t>
      </w:r>
      <w:r w:rsidRPr="007D2255">
        <w:rPr>
          <w:rFonts w:ascii="Times New Roman" w:hAnsi="Times New Roman" w:cs="Times New Roman"/>
          <w:b w:val="0"/>
          <w:bCs w:val="0"/>
          <w:sz w:val="24"/>
        </w:rPr>
        <w:t>ratownictwa medycznego „S”,</w:t>
      </w:r>
    </w:p>
    <w:p w:rsidR="00CE263E" w:rsidRPr="00917F00" w:rsidRDefault="00CE263E" w:rsidP="00546791">
      <w:pPr>
        <w:pStyle w:val="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17F00">
        <w:rPr>
          <w:rFonts w:ascii="Times New Roman" w:hAnsi="Times New Roman" w:cs="Times New Roman"/>
          <w:b w:val="0"/>
          <w:bCs w:val="0"/>
          <w:sz w:val="24"/>
        </w:rPr>
        <w:t>Niniejsze „Szczegółowe warunki konkursu ofert</w:t>
      </w:r>
      <w:r w:rsidR="001B45C3" w:rsidRPr="00917F00">
        <w:rPr>
          <w:rFonts w:ascii="Times New Roman" w:hAnsi="Times New Roman" w:cs="Times New Roman"/>
          <w:b w:val="0"/>
          <w:bCs w:val="0"/>
          <w:sz w:val="24"/>
        </w:rPr>
        <w:t>”</w:t>
      </w:r>
      <w:r w:rsidRPr="00917F00">
        <w:rPr>
          <w:rFonts w:ascii="Times New Roman" w:hAnsi="Times New Roman" w:cs="Times New Roman"/>
          <w:b w:val="0"/>
          <w:bCs w:val="0"/>
          <w:sz w:val="24"/>
        </w:rPr>
        <w:t xml:space="preserve"> określają:</w:t>
      </w:r>
    </w:p>
    <w:p w:rsidR="001B45C3" w:rsidRPr="005B1871" w:rsidRDefault="001B45C3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 xml:space="preserve">przedmiot postępowania w sprawie zawarcia umowy o udzielanie świadczeń </w:t>
      </w:r>
    </w:p>
    <w:p w:rsidR="001B45C3" w:rsidRPr="005B1871" w:rsidRDefault="001B45C3" w:rsidP="009C059B">
      <w:pPr>
        <w:pStyle w:val="Tytu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>zdrowotnych;</w:t>
      </w:r>
    </w:p>
    <w:p w:rsidR="00CE263E" w:rsidRPr="005B1871" w:rsidRDefault="00CE263E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>w</w:t>
      </w:r>
      <w:r w:rsidR="001B45C3" w:rsidRPr="005B1871">
        <w:rPr>
          <w:rFonts w:ascii="Times New Roman" w:hAnsi="Times New Roman" w:cs="Times New Roman"/>
          <w:b w:val="0"/>
          <w:bCs w:val="0"/>
          <w:sz w:val="24"/>
        </w:rPr>
        <w:t>arunki wymagane od oferentów</w:t>
      </w:r>
      <w:r w:rsidRPr="005B1871">
        <w:rPr>
          <w:rFonts w:ascii="Times New Roman" w:hAnsi="Times New Roman" w:cs="Times New Roman"/>
          <w:b w:val="0"/>
          <w:bCs w:val="0"/>
          <w:sz w:val="24"/>
        </w:rPr>
        <w:t>;</w:t>
      </w:r>
    </w:p>
    <w:p w:rsidR="00172DE5" w:rsidRPr="005B1871" w:rsidRDefault="00172DE5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>kryteria  oceny ofert;</w:t>
      </w:r>
    </w:p>
    <w:p w:rsidR="00CE263E" w:rsidRPr="005B1871" w:rsidRDefault="00CE263E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sz w:val="24"/>
        </w:rPr>
      </w:pPr>
      <w:r w:rsidRPr="005B1871">
        <w:rPr>
          <w:rFonts w:ascii="Times New Roman" w:hAnsi="Times New Roman" w:cs="Times New Roman"/>
          <w:b w:val="0"/>
          <w:sz w:val="24"/>
        </w:rPr>
        <w:t>tryb składania ofert;</w:t>
      </w:r>
    </w:p>
    <w:p w:rsidR="00CE263E" w:rsidRPr="005B1871" w:rsidRDefault="00CE263E" w:rsidP="009C059B">
      <w:pPr>
        <w:pStyle w:val="Tytu"/>
        <w:numPr>
          <w:ilvl w:val="0"/>
          <w:numId w:val="37"/>
        </w:numPr>
        <w:tabs>
          <w:tab w:val="left" w:pos="993"/>
          <w:tab w:val="left" w:pos="1134"/>
        </w:tabs>
        <w:ind w:hanging="77"/>
        <w:jc w:val="both"/>
        <w:rPr>
          <w:rFonts w:ascii="Times New Roman" w:hAnsi="Times New Roman" w:cs="Times New Roman"/>
          <w:b w:val="0"/>
          <w:sz w:val="24"/>
        </w:rPr>
      </w:pPr>
      <w:r w:rsidRPr="005B1871">
        <w:rPr>
          <w:rFonts w:ascii="Times New Roman" w:hAnsi="Times New Roman" w:cs="Times New Roman"/>
          <w:b w:val="0"/>
          <w:sz w:val="24"/>
        </w:rPr>
        <w:t>sposób przeprowadzania konkursu.</w:t>
      </w:r>
    </w:p>
    <w:p w:rsidR="00562EC8" w:rsidRPr="00101134" w:rsidRDefault="00562EC8" w:rsidP="009C059B">
      <w:pPr>
        <w:pStyle w:val="Tytu"/>
        <w:tabs>
          <w:tab w:val="left" w:pos="1134"/>
        </w:tabs>
        <w:ind w:left="360" w:hanging="77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:rsidR="00562EC8" w:rsidRPr="005B1871" w:rsidRDefault="00562EC8" w:rsidP="00546791">
      <w:pPr>
        <w:pStyle w:val="Tytu"/>
        <w:rPr>
          <w:rFonts w:ascii="Times New Roman" w:hAnsi="Times New Roman" w:cs="Times New Roman"/>
          <w:szCs w:val="28"/>
        </w:rPr>
      </w:pPr>
      <w:r w:rsidRPr="005B1871">
        <w:rPr>
          <w:rFonts w:ascii="Times New Roman" w:hAnsi="Times New Roman" w:cs="Times New Roman"/>
          <w:szCs w:val="28"/>
        </w:rPr>
        <w:t>DEFINICJE I POJĘCIA</w:t>
      </w:r>
    </w:p>
    <w:p w:rsidR="00562EC8" w:rsidRPr="005B1871" w:rsidRDefault="00562EC8" w:rsidP="00546791">
      <w:pPr>
        <w:pStyle w:val="Tytu"/>
        <w:rPr>
          <w:rFonts w:ascii="Times New Roman" w:hAnsi="Times New Roman" w:cs="Times New Roman"/>
          <w:sz w:val="24"/>
        </w:rPr>
      </w:pPr>
      <w:r w:rsidRPr="005B1871">
        <w:rPr>
          <w:rFonts w:ascii="Times New Roman" w:hAnsi="Times New Roman" w:cs="Times New Roman"/>
          <w:sz w:val="24"/>
        </w:rPr>
        <w:t xml:space="preserve">§ </w:t>
      </w:r>
      <w:r w:rsidR="004374E9" w:rsidRPr="005B1871">
        <w:rPr>
          <w:rFonts w:ascii="Times New Roman" w:hAnsi="Times New Roman" w:cs="Times New Roman"/>
          <w:sz w:val="24"/>
        </w:rPr>
        <w:t>2</w:t>
      </w:r>
    </w:p>
    <w:p w:rsidR="00562EC8" w:rsidRPr="005B1871" w:rsidRDefault="00562EC8" w:rsidP="00546791">
      <w:pPr>
        <w:pStyle w:val="Tytu"/>
        <w:ind w:left="36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>Ilekroć w „Szczegółowych warunkach konkursu ofert” jest mowa o:</w:t>
      </w:r>
    </w:p>
    <w:p w:rsidR="00932A09" w:rsidRPr="00142883" w:rsidRDefault="00562EC8" w:rsidP="002A3DDE">
      <w:pPr>
        <w:pStyle w:val="Tytu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32A09">
        <w:rPr>
          <w:rFonts w:ascii="Times New Roman" w:hAnsi="Times New Roman" w:cs="Times New Roman"/>
          <w:b w:val="0"/>
          <w:bCs w:val="0"/>
          <w:sz w:val="24"/>
        </w:rPr>
        <w:t xml:space="preserve">Oferencie – </w:t>
      </w:r>
      <w:r w:rsidR="00F03702" w:rsidRPr="00932A09">
        <w:rPr>
          <w:rFonts w:ascii="Times New Roman" w:hAnsi="Times New Roman" w:cs="Times New Roman"/>
          <w:b w:val="0"/>
          <w:bCs w:val="0"/>
          <w:sz w:val="24"/>
        </w:rPr>
        <w:t xml:space="preserve">rozumie się </w:t>
      </w:r>
      <w:r w:rsidR="00B0261D" w:rsidRPr="00932A09">
        <w:rPr>
          <w:rFonts w:ascii="Times New Roman" w:hAnsi="Times New Roman" w:cs="Times New Roman"/>
          <w:b w:val="0"/>
          <w:bCs w:val="0"/>
          <w:sz w:val="24"/>
        </w:rPr>
        <w:t>lekarza</w:t>
      </w:r>
      <w:r w:rsidR="00F03702" w:rsidRPr="00932A09">
        <w:rPr>
          <w:rFonts w:ascii="Times New Roman" w:hAnsi="Times New Roman" w:cs="Times New Roman"/>
          <w:b w:val="0"/>
          <w:bCs w:val="0"/>
          <w:sz w:val="24"/>
        </w:rPr>
        <w:t xml:space="preserve"> w rozumieniu art. 5</w:t>
      </w:r>
      <w:r w:rsidR="008D0524" w:rsidRPr="00932A09">
        <w:rPr>
          <w:rFonts w:ascii="Times New Roman" w:hAnsi="Times New Roman" w:cs="Times New Roman"/>
          <w:b w:val="0"/>
          <w:bCs w:val="0"/>
          <w:sz w:val="24"/>
        </w:rPr>
        <w:t xml:space="preserve"> ust. 2 punkt 1</w:t>
      </w:r>
      <w:r w:rsidR="00F03702" w:rsidRPr="00932A09">
        <w:rPr>
          <w:rFonts w:ascii="Times New Roman" w:hAnsi="Times New Roman" w:cs="Times New Roman"/>
          <w:b w:val="0"/>
          <w:bCs w:val="0"/>
          <w:sz w:val="24"/>
        </w:rPr>
        <w:t xml:space="preserve"> ustawy</w:t>
      </w:r>
      <w:r w:rsidR="008A0B0E" w:rsidRPr="00932A09">
        <w:rPr>
          <w:rFonts w:ascii="Times New Roman" w:hAnsi="Times New Roman" w:cs="Times New Roman"/>
          <w:b w:val="0"/>
          <w:bCs w:val="0"/>
          <w:sz w:val="24"/>
        </w:rPr>
        <w:t xml:space="preserve"> o działalności leczniczej i</w:t>
      </w:r>
      <w:r w:rsidR="002A3DDE" w:rsidRPr="00932A09">
        <w:rPr>
          <w:rFonts w:ascii="Times New Roman" w:hAnsi="Times New Roman" w:cs="Times New Roman"/>
          <w:b w:val="0"/>
          <w:sz w:val="24"/>
        </w:rPr>
        <w:t xml:space="preserve"> w rozumieniu art. 3 pkt. 3 </w:t>
      </w:r>
      <w:r w:rsidR="00DC73D7" w:rsidRPr="00055BA8">
        <w:rPr>
          <w:rFonts w:ascii="Times New Roman" w:hAnsi="Times New Roman" w:cs="Times New Roman"/>
          <w:b w:val="0"/>
          <w:sz w:val="24"/>
        </w:rPr>
        <w:t xml:space="preserve">z zastrzeżeniem art. 57 </w:t>
      </w:r>
      <w:r w:rsidR="002A3DDE" w:rsidRPr="00932A09">
        <w:rPr>
          <w:rFonts w:ascii="Times New Roman" w:hAnsi="Times New Roman" w:cs="Times New Roman"/>
          <w:b w:val="0"/>
          <w:sz w:val="24"/>
        </w:rPr>
        <w:t xml:space="preserve">ustawy z dnia 8 września 2006 roku o Państwowym Ratownictwie Medycznym </w:t>
      </w:r>
      <w:r w:rsidR="00932A09" w:rsidRPr="00932A09">
        <w:rPr>
          <w:rFonts w:ascii="Times New Roman" w:hAnsi="Times New Roman"/>
          <w:b w:val="0"/>
          <w:sz w:val="24"/>
        </w:rPr>
        <w:t xml:space="preserve">(Dz.U. z </w:t>
      </w:r>
      <w:r w:rsidR="007E41C1">
        <w:rPr>
          <w:rFonts w:ascii="Times New Roman" w:hAnsi="Times New Roman"/>
          <w:b w:val="0"/>
          <w:sz w:val="24"/>
        </w:rPr>
        <w:t>20</w:t>
      </w:r>
      <w:r w:rsidR="001833B5">
        <w:rPr>
          <w:rFonts w:ascii="Times New Roman" w:hAnsi="Times New Roman"/>
          <w:b w:val="0"/>
          <w:sz w:val="24"/>
        </w:rPr>
        <w:t>20</w:t>
      </w:r>
      <w:r w:rsidR="00932A09" w:rsidRPr="00142883">
        <w:rPr>
          <w:rFonts w:ascii="Times New Roman" w:hAnsi="Times New Roman"/>
          <w:b w:val="0"/>
          <w:sz w:val="24"/>
        </w:rPr>
        <w:t xml:space="preserve">r., poz. </w:t>
      </w:r>
      <w:r w:rsidR="001833B5">
        <w:rPr>
          <w:rFonts w:ascii="Times New Roman" w:hAnsi="Times New Roman"/>
          <w:b w:val="0"/>
          <w:sz w:val="24"/>
        </w:rPr>
        <w:t>882</w:t>
      </w:r>
      <w:r w:rsidR="00932A09" w:rsidRPr="00142883">
        <w:rPr>
          <w:rFonts w:ascii="Times New Roman" w:hAnsi="Times New Roman"/>
          <w:b w:val="0"/>
          <w:sz w:val="24"/>
        </w:rPr>
        <w:t>);</w:t>
      </w:r>
    </w:p>
    <w:p w:rsidR="00562EC8" w:rsidRPr="00932A09" w:rsidRDefault="00562EC8" w:rsidP="002A3DDE">
      <w:pPr>
        <w:pStyle w:val="Tytu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32A09">
        <w:rPr>
          <w:rFonts w:ascii="Times New Roman" w:hAnsi="Times New Roman" w:cs="Times New Roman"/>
          <w:b w:val="0"/>
          <w:bCs w:val="0"/>
          <w:sz w:val="24"/>
        </w:rPr>
        <w:t xml:space="preserve">Udzielającym </w:t>
      </w:r>
      <w:r w:rsidR="005A7F8B" w:rsidRPr="00932A09">
        <w:rPr>
          <w:rFonts w:ascii="Times New Roman" w:hAnsi="Times New Roman" w:cs="Times New Roman"/>
          <w:b w:val="0"/>
          <w:bCs w:val="0"/>
          <w:sz w:val="24"/>
        </w:rPr>
        <w:t>z</w:t>
      </w:r>
      <w:r w:rsidRPr="00932A09">
        <w:rPr>
          <w:rFonts w:ascii="Times New Roman" w:hAnsi="Times New Roman" w:cs="Times New Roman"/>
          <w:b w:val="0"/>
          <w:bCs w:val="0"/>
          <w:sz w:val="24"/>
        </w:rPr>
        <w:t xml:space="preserve">amówienia – rozumie się </w:t>
      </w:r>
      <w:r w:rsidR="007872F2">
        <w:rPr>
          <w:rFonts w:ascii="Times New Roman" w:hAnsi="Times New Roman" w:cs="Times New Roman"/>
          <w:b w:val="0"/>
          <w:bCs w:val="0"/>
          <w:sz w:val="24"/>
        </w:rPr>
        <w:t>Zachodnie Centrum Medyczne Sp. z o.o.</w:t>
      </w:r>
      <w:r w:rsidR="004374E9" w:rsidRPr="00932A09">
        <w:rPr>
          <w:rFonts w:ascii="Times New Roman" w:hAnsi="Times New Roman" w:cs="Times New Roman"/>
          <w:b w:val="0"/>
          <w:bCs w:val="0"/>
          <w:sz w:val="24"/>
        </w:rPr>
        <w:t>;</w:t>
      </w:r>
    </w:p>
    <w:p w:rsidR="00562EC8" w:rsidRDefault="00562EC8" w:rsidP="00546791">
      <w:pPr>
        <w:pStyle w:val="Tytu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B1871">
        <w:rPr>
          <w:rFonts w:ascii="Times New Roman" w:hAnsi="Times New Roman" w:cs="Times New Roman"/>
          <w:b w:val="0"/>
          <w:bCs w:val="0"/>
          <w:sz w:val="24"/>
        </w:rPr>
        <w:t xml:space="preserve">Formularzu ofertowym – rozumie się przez to </w:t>
      </w:r>
      <w:r w:rsidR="00850511">
        <w:rPr>
          <w:rFonts w:ascii="Times New Roman" w:hAnsi="Times New Roman" w:cs="Times New Roman"/>
          <w:b w:val="0"/>
          <w:bCs w:val="0"/>
          <w:sz w:val="24"/>
        </w:rPr>
        <w:t>obowiązujący formularz</w:t>
      </w:r>
      <w:r w:rsidRPr="005B1871">
        <w:rPr>
          <w:rFonts w:ascii="Times New Roman" w:hAnsi="Times New Roman" w:cs="Times New Roman"/>
          <w:b w:val="0"/>
          <w:bCs w:val="0"/>
          <w:sz w:val="24"/>
        </w:rPr>
        <w:t xml:space="preserve"> o</w:t>
      </w:r>
      <w:r w:rsidR="004374E9" w:rsidRPr="005B1871">
        <w:rPr>
          <w:rFonts w:ascii="Times New Roman" w:hAnsi="Times New Roman" w:cs="Times New Roman"/>
          <w:b w:val="0"/>
          <w:bCs w:val="0"/>
          <w:sz w:val="24"/>
        </w:rPr>
        <w:t xml:space="preserve">ferty </w:t>
      </w:r>
      <w:r w:rsidR="00850511">
        <w:rPr>
          <w:rFonts w:ascii="Times New Roman" w:hAnsi="Times New Roman" w:cs="Times New Roman"/>
          <w:b w:val="0"/>
          <w:bCs w:val="0"/>
          <w:sz w:val="24"/>
        </w:rPr>
        <w:t xml:space="preserve">przygotowany przez Udzielającego </w:t>
      </w:r>
      <w:r w:rsidR="00C81F4E">
        <w:rPr>
          <w:rFonts w:ascii="Times New Roman" w:hAnsi="Times New Roman" w:cs="Times New Roman"/>
          <w:b w:val="0"/>
          <w:bCs w:val="0"/>
          <w:sz w:val="24"/>
        </w:rPr>
        <w:t>z</w:t>
      </w:r>
      <w:r w:rsidR="00850511">
        <w:rPr>
          <w:rFonts w:ascii="Times New Roman" w:hAnsi="Times New Roman" w:cs="Times New Roman"/>
          <w:b w:val="0"/>
          <w:bCs w:val="0"/>
          <w:sz w:val="24"/>
        </w:rPr>
        <w:t xml:space="preserve">amówienia </w:t>
      </w:r>
      <w:r w:rsidR="004374E9" w:rsidRPr="005B1871">
        <w:rPr>
          <w:rFonts w:ascii="Times New Roman" w:hAnsi="Times New Roman" w:cs="Times New Roman"/>
          <w:b w:val="0"/>
          <w:bCs w:val="0"/>
          <w:sz w:val="24"/>
        </w:rPr>
        <w:t xml:space="preserve">stanowiący </w:t>
      </w:r>
      <w:r w:rsidR="00CD7513">
        <w:rPr>
          <w:rFonts w:ascii="Times New Roman" w:hAnsi="Times New Roman" w:cs="Times New Roman"/>
          <w:b w:val="0"/>
          <w:bCs w:val="0"/>
          <w:i/>
          <w:sz w:val="24"/>
        </w:rPr>
        <w:t>z</w:t>
      </w:r>
      <w:r w:rsidR="004374E9" w:rsidRPr="00980090">
        <w:rPr>
          <w:rFonts w:ascii="Times New Roman" w:hAnsi="Times New Roman" w:cs="Times New Roman"/>
          <w:b w:val="0"/>
          <w:bCs w:val="0"/>
          <w:i/>
          <w:sz w:val="24"/>
        </w:rPr>
        <w:t xml:space="preserve">ałącznik </w:t>
      </w:r>
      <w:r w:rsidR="00CD7513">
        <w:rPr>
          <w:rFonts w:ascii="Times New Roman" w:hAnsi="Times New Roman" w:cs="Times New Roman"/>
          <w:b w:val="0"/>
          <w:bCs w:val="0"/>
          <w:i/>
          <w:sz w:val="24"/>
        </w:rPr>
        <w:t>n</w:t>
      </w:r>
      <w:r w:rsidR="004374E9" w:rsidRPr="00980090">
        <w:rPr>
          <w:rFonts w:ascii="Times New Roman" w:hAnsi="Times New Roman" w:cs="Times New Roman"/>
          <w:b w:val="0"/>
          <w:bCs w:val="0"/>
          <w:i/>
          <w:sz w:val="24"/>
        </w:rPr>
        <w:t>r 1</w:t>
      </w:r>
      <w:r w:rsidR="00175A61">
        <w:rPr>
          <w:rFonts w:ascii="Times New Roman" w:hAnsi="Times New Roman" w:cs="Times New Roman"/>
          <w:b w:val="0"/>
          <w:bCs w:val="0"/>
          <w:i/>
          <w:sz w:val="24"/>
        </w:rPr>
        <w:t xml:space="preserve"> do niniejszych szczegółowych warunków konkursu ofert</w:t>
      </w:r>
      <w:r w:rsidR="004374E9" w:rsidRPr="005B1871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850511" w:rsidRDefault="00850511" w:rsidP="00546791">
      <w:pPr>
        <w:numPr>
          <w:ilvl w:val="0"/>
          <w:numId w:val="9"/>
        </w:numPr>
        <w:autoSpaceDE w:val="0"/>
        <w:jc w:val="both"/>
        <w:rPr>
          <w:i/>
        </w:rPr>
      </w:pPr>
      <w:r w:rsidRPr="00850511">
        <w:t xml:space="preserve">umowie – </w:t>
      </w:r>
      <w:r>
        <w:t xml:space="preserve">rozumie się przez to </w:t>
      </w:r>
      <w:r w:rsidR="00CD7513">
        <w:t>projekt</w:t>
      </w:r>
      <w:r>
        <w:t xml:space="preserve"> umowy opracowany przez Udzielającego zamówienia, stanowiący </w:t>
      </w:r>
      <w:r w:rsidR="00CD7513">
        <w:rPr>
          <w:i/>
        </w:rPr>
        <w:t>z</w:t>
      </w:r>
      <w:r w:rsidRPr="00850511">
        <w:rPr>
          <w:i/>
        </w:rPr>
        <w:t xml:space="preserve">ałącznik </w:t>
      </w:r>
      <w:r w:rsidR="00CD7513">
        <w:rPr>
          <w:i/>
        </w:rPr>
        <w:t>n</w:t>
      </w:r>
      <w:r w:rsidRPr="00850511">
        <w:rPr>
          <w:i/>
        </w:rPr>
        <w:t>r 2</w:t>
      </w:r>
      <w:r w:rsidR="00175A61">
        <w:rPr>
          <w:i/>
        </w:rPr>
        <w:t xml:space="preserve"> do </w:t>
      </w:r>
      <w:r w:rsidR="00175A61" w:rsidRPr="00175A61">
        <w:rPr>
          <w:bCs/>
          <w:i/>
        </w:rPr>
        <w:t>niniejszych szczegółowych warunków konkursu ofert</w:t>
      </w:r>
      <w:r w:rsidRPr="00175A61">
        <w:rPr>
          <w:i/>
        </w:rPr>
        <w:t>.</w:t>
      </w:r>
    </w:p>
    <w:p w:rsidR="00562EC8" w:rsidRPr="00CE4510" w:rsidRDefault="00562EC8" w:rsidP="00546791">
      <w:pPr>
        <w:pStyle w:val="Tytu"/>
        <w:rPr>
          <w:rFonts w:ascii="Times New Roman" w:hAnsi="Times New Roman" w:cs="Times New Roman"/>
          <w:szCs w:val="28"/>
        </w:rPr>
      </w:pPr>
      <w:r w:rsidRPr="00CE4510">
        <w:rPr>
          <w:rFonts w:ascii="Times New Roman" w:hAnsi="Times New Roman" w:cs="Times New Roman"/>
          <w:szCs w:val="28"/>
        </w:rPr>
        <w:t xml:space="preserve">PRZEDMIOT ZAMÓWIENIA </w:t>
      </w:r>
    </w:p>
    <w:p w:rsidR="00562EC8" w:rsidRPr="00CE4510" w:rsidRDefault="00562EC8" w:rsidP="00546791">
      <w:pPr>
        <w:pStyle w:val="Tytu"/>
        <w:rPr>
          <w:rFonts w:ascii="Times New Roman" w:hAnsi="Times New Roman" w:cs="Times New Roman"/>
          <w:sz w:val="24"/>
        </w:rPr>
      </w:pPr>
      <w:r w:rsidRPr="00CE4510">
        <w:rPr>
          <w:rFonts w:ascii="Times New Roman" w:hAnsi="Times New Roman" w:cs="Times New Roman"/>
          <w:sz w:val="24"/>
        </w:rPr>
        <w:t xml:space="preserve">§ </w:t>
      </w:r>
      <w:r w:rsidR="004374E9" w:rsidRPr="00CE4510">
        <w:rPr>
          <w:rFonts w:ascii="Times New Roman" w:hAnsi="Times New Roman" w:cs="Times New Roman"/>
          <w:sz w:val="24"/>
        </w:rPr>
        <w:t>3</w:t>
      </w:r>
    </w:p>
    <w:p w:rsidR="00DE0932" w:rsidRPr="00DE0932" w:rsidRDefault="0047475F" w:rsidP="00DC73D7">
      <w:pPr>
        <w:pStyle w:val="Tytu"/>
        <w:numPr>
          <w:ilvl w:val="0"/>
          <w:numId w:val="43"/>
        </w:numPr>
        <w:tabs>
          <w:tab w:val="clear" w:pos="720"/>
          <w:tab w:val="num" w:pos="709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47475F"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Przedmiotem konkursu ofert jest </w:t>
      </w:r>
      <w:r w:rsidR="00A62953">
        <w:rPr>
          <w:rFonts w:ascii="Times New Roman" w:hAnsi="Times New Roman" w:cs="Times New Roman"/>
          <w:b w:val="0"/>
          <w:bCs w:val="0"/>
          <w:sz w:val="24"/>
        </w:rPr>
        <w:t>udzielanie</w:t>
      </w:r>
      <w:r w:rsidRPr="0047475F">
        <w:rPr>
          <w:rFonts w:ascii="Times New Roman" w:hAnsi="Times New Roman" w:cs="Times New Roman"/>
          <w:b w:val="0"/>
          <w:bCs w:val="0"/>
          <w:sz w:val="24"/>
        </w:rPr>
        <w:t xml:space="preserve"> świadczeń zdrowotnych </w:t>
      </w:r>
      <w:r w:rsidR="00A62953">
        <w:rPr>
          <w:rFonts w:ascii="Times New Roman" w:hAnsi="Times New Roman" w:cs="Times New Roman"/>
          <w:b w:val="0"/>
          <w:bCs w:val="0"/>
          <w:sz w:val="24"/>
        </w:rPr>
        <w:t xml:space="preserve">przez </w:t>
      </w:r>
      <w:r w:rsidR="003C7797" w:rsidRPr="007D2255">
        <w:rPr>
          <w:rFonts w:ascii="Times New Roman" w:hAnsi="Times New Roman" w:cs="Times New Roman"/>
          <w:b w:val="0"/>
          <w:bCs w:val="0"/>
          <w:sz w:val="24"/>
        </w:rPr>
        <w:t>lekarz</w:t>
      </w:r>
      <w:r w:rsidR="003C7797">
        <w:rPr>
          <w:rFonts w:ascii="Times New Roman" w:hAnsi="Times New Roman" w:cs="Times New Roman"/>
          <w:b w:val="0"/>
          <w:bCs w:val="0"/>
          <w:sz w:val="24"/>
        </w:rPr>
        <w:t>y</w:t>
      </w:r>
      <w:r w:rsidR="003C7797" w:rsidRPr="007D2255">
        <w:rPr>
          <w:rFonts w:ascii="Times New Roman" w:hAnsi="Times New Roman" w:cs="Times New Roman"/>
          <w:b w:val="0"/>
          <w:bCs w:val="0"/>
          <w:sz w:val="24"/>
        </w:rPr>
        <w:t xml:space="preserve"> systemu w zespołach</w:t>
      </w:r>
      <w:r w:rsidR="00AC143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474C89" w:rsidRPr="007D2255">
        <w:rPr>
          <w:rFonts w:ascii="Times New Roman" w:hAnsi="Times New Roman" w:cs="Times New Roman"/>
          <w:b w:val="0"/>
          <w:bCs w:val="0"/>
          <w:sz w:val="24"/>
        </w:rPr>
        <w:t>specjalistycznych</w:t>
      </w:r>
      <w:r w:rsidR="003C7797" w:rsidRPr="007D2255">
        <w:rPr>
          <w:rFonts w:ascii="Times New Roman" w:hAnsi="Times New Roman" w:cs="Times New Roman"/>
          <w:b w:val="0"/>
          <w:bCs w:val="0"/>
          <w:sz w:val="24"/>
        </w:rPr>
        <w:t xml:space="preserve"> ratownictwa medycznego „S”</w:t>
      </w:r>
      <w:r w:rsidR="003C7797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3C7797" w:rsidRPr="003C7797" w:rsidRDefault="00DE0932" w:rsidP="00DC73D7">
      <w:pPr>
        <w:pStyle w:val="Tekstpodstawowy"/>
        <w:numPr>
          <w:ilvl w:val="0"/>
          <w:numId w:val="43"/>
        </w:numPr>
        <w:tabs>
          <w:tab w:val="clear" w:pos="720"/>
          <w:tab w:val="left" w:pos="360"/>
          <w:tab w:val="num" w:pos="709"/>
        </w:tabs>
        <w:spacing w:after="0"/>
        <w:jc w:val="both"/>
      </w:pPr>
      <w:r w:rsidRPr="00DE0932">
        <w:t xml:space="preserve">Świadczenia zdrowotne będą udzielane na obszarze rejonu operacyjnego </w:t>
      </w:r>
      <w:r w:rsidR="007872F2">
        <w:t>ZCM Sp. z o</w:t>
      </w:r>
      <w:r w:rsidRPr="00DE0932">
        <w:t xml:space="preserve">. </w:t>
      </w:r>
    </w:p>
    <w:p w:rsidR="00562EC8" w:rsidRDefault="00562EC8" w:rsidP="003C7797">
      <w:pPr>
        <w:pStyle w:val="Tytu"/>
        <w:ind w:left="426"/>
        <w:rPr>
          <w:rFonts w:ascii="Times New Roman" w:hAnsi="Times New Roman" w:cs="Times New Roman"/>
          <w:sz w:val="24"/>
        </w:rPr>
      </w:pPr>
      <w:r w:rsidRPr="00CE4510">
        <w:rPr>
          <w:rFonts w:ascii="Times New Roman" w:hAnsi="Times New Roman" w:cs="Times New Roman"/>
          <w:sz w:val="24"/>
        </w:rPr>
        <w:t xml:space="preserve">§ </w:t>
      </w:r>
      <w:r w:rsidR="009C072A" w:rsidRPr="00CE4510">
        <w:rPr>
          <w:rFonts w:ascii="Times New Roman" w:hAnsi="Times New Roman" w:cs="Times New Roman"/>
          <w:sz w:val="24"/>
        </w:rPr>
        <w:t>4</w:t>
      </w:r>
    </w:p>
    <w:p w:rsidR="00A80066" w:rsidRPr="00154F4B" w:rsidRDefault="0004590D" w:rsidP="00154F4B">
      <w:pPr>
        <w:pStyle w:val="Tytu"/>
        <w:numPr>
          <w:ilvl w:val="0"/>
          <w:numId w:val="15"/>
        </w:numPr>
        <w:tabs>
          <w:tab w:val="clear" w:pos="720"/>
          <w:tab w:val="left" w:pos="426"/>
        </w:tabs>
        <w:suppressAutoHyphens w:val="0"/>
        <w:ind w:left="426" w:hanging="142"/>
        <w:contextualSpacing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54F4B">
        <w:rPr>
          <w:rFonts w:ascii="Times New Roman" w:hAnsi="Times New Roman" w:cs="Times New Roman"/>
          <w:b w:val="0"/>
          <w:sz w:val="24"/>
        </w:rPr>
        <w:t xml:space="preserve">Udzielający zamówienia zastrzega, zgodnie z art. 3 pkt. 3 ustawy z dnia 8 września 2006 roku o Państwowym Ratownictwie Medycznym </w:t>
      </w:r>
      <w:r w:rsidR="00932A09" w:rsidRPr="00154F4B">
        <w:rPr>
          <w:rFonts w:ascii="Times New Roman" w:hAnsi="Times New Roman"/>
          <w:b w:val="0"/>
          <w:sz w:val="24"/>
        </w:rPr>
        <w:t xml:space="preserve">(Dz.U. z </w:t>
      </w:r>
      <w:r w:rsidR="003D121B" w:rsidRPr="00154F4B">
        <w:rPr>
          <w:rFonts w:ascii="Times New Roman" w:hAnsi="Times New Roman"/>
          <w:b w:val="0"/>
          <w:sz w:val="24"/>
        </w:rPr>
        <w:t>20</w:t>
      </w:r>
      <w:r w:rsidR="001833B5">
        <w:rPr>
          <w:rFonts w:ascii="Times New Roman" w:hAnsi="Times New Roman"/>
          <w:b w:val="0"/>
          <w:sz w:val="24"/>
        </w:rPr>
        <w:t>20</w:t>
      </w:r>
      <w:r w:rsidR="00932A09" w:rsidRPr="00154F4B">
        <w:rPr>
          <w:rFonts w:ascii="Times New Roman" w:hAnsi="Times New Roman"/>
          <w:b w:val="0"/>
          <w:sz w:val="24"/>
        </w:rPr>
        <w:t>r., poz.</w:t>
      </w:r>
      <w:r w:rsidR="001833B5">
        <w:rPr>
          <w:rFonts w:ascii="Times New Roman" w:hAnsi="Times New Roman"/>
          <w:b w:val="0"/>
          <w:sz w:val="24"/>
        </w:rPr>
        <w:t>882</w:t>
      </w:r>
      <w:r w:rsidR="00926E5E" w:rsidRPr="00154F4B">
        <w:rPr>
          <w:rFonts w:ascii="Times New Roman" w:hAnsi="Times New Roman"/>
          <w:b w:val="0"/>
          <w:sz w:val="24"/>
        </w:rPr>
        <w:t>)</w:t>
      </w:r>
      <w:r w:rsidRPr="00154F4B">
        <w:rPr>
          <w:rFonts w:ascii="Times New Roman" w:hAnsi="Times New Roman" w:cs="Times New Roman"/>
          <w:b w:val="0"/>
          <w:sz w:val="24"/>
        </w:rPr>
        <w:t xml:space="preserve">, że ofertę na udzielanie świadczeń zdrowotnych w </w:t>
      </w:r>
      <w:r w:rsidR="00474C89" w:rsidRPr="00154F4B">
        <w:rPr>
          <w:rFonts w:ascii="Times New Roman" w:hAnsi="Times New Roman" w:cs="Times New Roman"/>
          <w:b w:val="0"/>
          <w:sz w:val="24"/>
        </w:rPr>
        <w:t xml:space="preserve">zespole </w:t>
      </w:r>
      <w:r w:rsidRPr="00154F4B">
        <w:rPr>
          <w:rFonts w:ascii="Times New Roman" w:hAnsi="Times New Roman" w:cs="Times New Roman"/>
          <w:b w:val="0"/>
          <w:sz w:val="24"/>
        </w:rPr>
        <w:t>specjalistycznym ratownictwa medycznego „S” może złożyć lekarz posiadający tytuł specjalisty</w:t>
      </w:r>
      <w:r w:rsidR="00154F4B" w:rsidRPr="00154F4B">
        <w:rPr>
          <w:rFonts w:ascii="Times New Roman" w:hAnsi="Times New Roman" w:cs="Times New Roman"/>
          <w:b w:val="0"/>
          <w:sz w:val="24"/>
        </w:rPr>
        <w:t xml:space="preserve"> lub specjalizację w dziedzinie: anestezjologii i intensywnej terapii, medycyny ratunkowej lub neurologii albo lekarza po drugim roku specjalizacji w tej dziedzinie, który kontynuuje szkolenie specjalizacyjne, lub posiadający specjalizację lub tytułu specjalisty w dziedzinie: chorób wewnętrznych, kardiologii, chirurgii ogólnej, chirurgii dziecięcej, ortopedii i traumatologii narządu ruchu, ortopedii i traumatologii lub pediatrii, lub ukończył moduł podstawowy w ramach zakończonego lub kontynuowanego szkolenia specjalizacyjnego w dziedzinie: chorób wewnętrznych, pediatrii lub chirurgii ogólnej. </w:t>
      </w:r>
      <w:r w:rsidRPr="00154F4B">
        <w:rPr>
          <w:rFonts w:ascii="Times New Roman" w:hAnsi="Times New Roman" w:cs="Times New Roman"/>
          <w:b w:val="0"/>
          <w:sz w:val="24"/>
        </w:rPr>
        <w:t xml:space="preserve"> Zgodnie z art. 57 ustawy z dnia 8 września 2006 roku o Państwowym Ratownictwie Medycznym </w:t>
      </w:r>
      <w:r w:rsidR="00932A09" w:rsidRPr="00154F4B">
        <w:rPr>
          <w:rFonts w:ascii="Times New Roman" w:hAnsi="Times New Roman"/>
          <w:b w:val="0"/>
          <w:sz w:val="24"/>
        </w:rPr>
        <w:t xml:space="preserve">(Dz.U. z </w:t>
      </w:r>
      <w:r w:rsidR="00936A8A" w:rsidRPr="00154F4B">
        <w:rPr>
          <w:rFonts w:ascii="Times New Roman" w:hAnsi="Times New Roman"/>
          <w:b w:val="0"/>
          <w:sz w:val="24"/>
        </w:rPr>
        <w:t>20</w:t>
      </w:r>
      <w:r w:rsidR="001833B5">
        <w:rPr>
          <w:rFonts w:ascii="Times New Roman" w:hAnsi="Times New Roman"/>
          <w:b w:val="0"/>
          <w:sz w:val="24"/>
        </w:rPr>
        <w:t>20</w:t>
      </w:r>
      <w:r w:rsidR="00932A09" w:rsidRPr="00154F4B">
        <w:rPr>
          <w:rFonts w:ascii="Times New Roman" w:hAnsi="Times New Roman"/>
          <w:b w:val="0"/>
          <w:sz w:val="24"/>
        </w:rPr>
        <w:t xml:space="preserve">r., poz. </w:t>
      </w:r>
      <w:r w:rsidR="001833B5">
        <w:rPr>
          <w:rFonts w:ascii="Times New Roman" w:hAnsi="Times New Roman"/>
          <w:b w:val="0"/>
          <w:sz w:val="24"/>
        </w:rPr>
        <w:t>882</w:t>
      </w:r>
      <w:r w:rsidR="00926E5E" w:rsidRPr="00154F4B">
        <w:rPr>
          <w:rFonts w:ascii="Times New Roman" w:hAnsi="Times New Roman"/>
          <w:b w:val="0"/>
          <w:sz w:val="24"/>
        </w:rPr>
        <w:t>)</w:t>
      </w:r>
      <w:r w:rsidR="00A80066" w:rsidRPr="00154F4B">
        <w:rPr>
          <w:rFonts w:ascii="Times New Roman" w:hAnsi="Times New Roman" w:cs="Times New Roman"/>
          <w:b w:val="0"/>
          <w:bCs w:val="0"/>
          <w:sz w:val="24"/>
        </w:rPr>
        <w:t>lekarzem systemu może być także lekarz posiadający 3000 godzin w wykonywaniu zawodu lekarza w szpitalnym oddziale ratunkowym, zespole ratownictwa medycznego, lotniczym zespole ratownictwa medycznego lub izbie przyjęć szpitala</w:t>
      </w:r>
      <w:r w:rsidR="00E84B05">
        <w:rPr>
          <w:rFonts w:ascii="Times New Roman" w:hAnsi="Times New Roman" w:cs="Times New Roman"/>
          <w:b w:val="0"/>
          <w:bCs w:val="0"/>
          <w:sz w:val="24"/>
        </w:rPr>
        <w:t>pod warunkiem, że</w:t>
      </w:r>
      <w:r w:rsidR="001D2648" w:rsidRPr="00154F4B">
        <w:rPr>
          <w:rFonts w:ascii="Times New Roman" w:hAnsi="Times New Roman" w:cs="Times New Roman"/>
          <w:b w:val="0"/>
          <w:bCs w:val="0"/>
          <w:sz w:val="24"/>
        </w:rPr>
        <w:t xml:space="preserve"> lekarz </w:t>
      </w:r>
      <w:r w:rsidR="00A80066" w:rsidRPr="00154F4B">
        <w:rPr>
          <w:rFonts w:ascii="Times New Roman" w:hAnsi="Times New Roman" w:cs="Times New Roman"/>
          <w:b w:val="0"/>
          <w:bCs w:val="0"/>
          <w:sz w:val="24"/>
        </w:rPr>
        <w:t xml:space="preserve"> rozpoczą</w:t>
      </w:r>
      <w:r w:rsidR="001D2648" w:rsidRPr="00154F4B">
        <w:rPr>
          <w:rFonts w:ascii="Times New Roman" w:hAnsi="Times New Roman" w:cs="Times New Roman"/>
          <w:b w:val="0"/>
          <w:bCs w:val="0"/>
          <w:sz w:val="24"/>
        </w:rPr>
        <w:t xml:space="preserve">ł </w:t>
      </w:r>
      <w:r w:rsidR="00A80066" w:rsidRPr="00154F4B">
        <w:rPr>
          <w:rFonts w:ascii="Times New Roman" w:hAnsi="Times New Roman" w:cs="Times New Roman"/>
          <w:b w:val="0"/>
          <w:bCs w:val="0"/>
          <w:sz w:val="24"/>
        </w:rPr>
        <w:t xml:space="preserve"> szkolenie specjalizacyjne w dziedzinie medycyny ratunkowej do dnia 1 stycznia 201</w:t>
      </w:r>
      <w:r w:rsidR="00A0794E" w:rsidRPr="00154F4B">
        <w:rPr>
          <w:rFonts w:ascii="Times New Roman" w:hAnsi="Times New Roman" w:cs="Times New Roman"/>
          <w:b w:val="0"/>
          <w:bCs w:val="0"/>
          <w:sz w:val="24"/>
        </w:rPr>
        <w:t>8</w:t>
      </w:r>
      <w:r w:rsidR="00A80066" w:rsidRPr="00154F4B">
        <w:rPr>
          <w:rFonts w:ascii="Times New Roman" w:hAnsi="Times New Roman" w:cs="Times New Roman"/>
          <w:b w:val="0"/>
          <w:bCs w:val="0"/>
          <w:sz w:val="24"/>
        </w:rPr>
        <w:t xml:space="preserve"> roku. W przypadku niespełnienia ww. wymogu, lekarz przestaje być lekarzem systemu. </w:t>
      </w:r>
    </w:p>
    <w:p w:rsidR="00467AD7" w:rsidRPr="00A80066" w:rsidRDefault="00467AD7" w:rsidP="00A80066">
      <w:pPr>
        <w:pStyle w:val="Tytu"/>
        <w:numPr>
          <w:ilvl w:val="0"/>
          <w:numId w:val="15"/>
        </w:numPr>
        <w:tabs>
          <w:tab w:val="clear" w:pos="720"/>
          <w:tab w:val="left" w:pos="426"/>
        </w:tabs>
        <w:suppressAutoHyphens w:val="0"/>
        <w:ind w:left="426" w:firstLine="0"/>
        <w:jc w:val="both"/>
        <w:rPr>
          <w:rFonts w:ascii="Times New Roman" w:hAnsi="Times New Roman" w:cs="Times New Roman"/>
          <w:b w:val="0"/>
          <w:sz w:val="24"/>
        </w:rPr>
      </w:pPr>
      <w:r w:rsidRPr="00A80066">
        <w:rPr>
          <w:rFonts w:ascii="Times New Roman" w:hAnsi="Times New Roman" w:cs="Times New Roman"/>
          <w:b w:val="0"/>
          <w:sz w:val="24"/>
        </w:rPr>
        <w:t xml:space="preserve">Świadczenia objęte przedmiotem niniejszego zamówienia będą udzielane przy </w:t>
      </w:r>
      <w:r w:rsidR="003C4C1D" w:rsidRPr="00A80066">
        <w:rPr>
          <w:rFonts w:ascii="Times New Roman" w:hAnsi="Times New Roman" w:cs="Times New Roman"/>
          <w:b w:val="0"/>
          <w:sz w:val="24"/>
        </w:rPr>
        <w:t>wykorzystaniu</w:t>
      </w:r>
      <w:r w:rsidR="00A91F22" w:rsidRPr="00A80066">
        <w:rPr>
          <w:rFonts w:ascii="Times New Roman" w:hAnsi="Times New Roman" w:cs="Times New Roman"/>
          <w:b w:val="0"/>
          <w:sz w:val="24"/>
        </w:rPr>
        <w:t xml:space="preserve"> środków transportu i łączności, aparatury i sprzętu medycznego oraz</w:t>
      </w:r>
      <w:r w:rsidR="003C4C1D" w:rsidRPr="00A80066">
        <w:rPr>
          <w:rFonts w:ascii="Times New Roman" w:hAnsi="Times New Roman" w:cs="Times New Roman"/>
          <w:b w:val="0"/>
          <w:sz w:val="24"/>
        </w:rPr>
        <w:t xml:space="preserve"> pomieszczeń, udostępnionych przez Udzielającego zamówienia</w:t>
      </w:r>
      <w:r w:rsidRPr="00A80066">
        <w:rPr>
          <w:rFonts w:ascii="Times New Roman" w:hAnsi="Times New Roman" w:cs="Times New Roman"/>
          <w:b w:val="0"/>
          <w:sz w:val="24"/>
        </w:rPr>
        <w:t>, przy czym:</w:t>
      </w:r>
    </w:p>
    <w:p w:rsidR="00042585" w:rsidRPr="00A80066" w:rsidRDefault="00467AD7" w:rsidP="00A80066">
      <w:pPr>
        <w:pStyle w:val="Tytu"/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4"/>
        </w:rPr>
      </w:pPr>
      <w:r w:rsidRPr="00A80066">
        <w:rPr>
          <w:rFonts w:ascii="Times New Roman" w:hAnsi="Times New Roman" w:cs="Times New Roman"/>
          <w:b w:val="0"/>
          <w:bCs w:val="0"/>
          <w:sz w:val="24"/>
        </w:rPr>
        <w:t>ś</w:t>
      </w:r>
      <w:r w:rsidR="00562EC8" w:rsidRPr="00A80066">
        <w:rPr>
          <w:rFonts w:ascii="Times New Roman" w:hAnsi="Times New Roman" w:cs="Times New Roman"/>
          <w:b w:val="0"/>
          <w:bCs w:val="0"/>
          <w:sz w:val="24"/>
        </w:rPr>
        <w:t xml:space="preserve">wiadczenia zdrowotne realizowane będą w formie </w:t>
      </w:r>
      <w:r w:rsidR="00642E7F" w:rsidRPr="00A80066">
        <w:rPr>
          <w:rFonts w:ascii="Times New Roman" w:hAnsi="Times New Roman" w:cs="Times New Roman"/>
          <w:b w:val="0"/>
          <w:bCs w:val="0"/>
          <w:sz w:val="24"/>
        </w:rPr>
        <w:t>12,</w:t>
      </w:r>
      <w:r w:rsidRPr="00A80066">
        <w:rPr>
          <w:rFonts w:ascii="Times New Roman" w:hAnsi="Times New Roman" w:cs="Times New Roman"/>
          <w:b w:val="0"/>
          <w:bCs w:val="0"/>
          <w:sz w:val="24"/>
        </w:rPr>
        <w:t xml:space="preserve"> 24 godzinnych</w:t>
      </w:r>
      <w:r w:rsidR="00AC143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w godzinach 8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-20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 xml:space="preserve">00 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oraz  20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-8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 xml:space="preserve"> dnia następnego lub 8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>-8</w:t>
      </w:r>
      <w:r w:rsidR="00CA5F83" w:rsidRPr="00A80066">
        <w:rPr>
          <w:rFonts w:ascii="Times New Roman" w:hAnsi="Times New Roman" w:cs="Times New Roman"/>
          <w:b w:val="0"/>
          <w:bCs w:val="0"/>
          <w:sz w:val="24"/>
          <w:vertAlign w:val="superscript"/>
        </w:rPr>
        <w:t>00</w:t>
      </w:r>
      <w:r w:rsidR="00CA5F83" w:rsidRPr="00A80066">
        <w:rPr>
          <w:rFonts w:ascii="Times New Roman" w:hAnsi="Times New Roman" w:cs="Times New Roman"/>
          <w:b w:val="0"/>
          <w:bCs w:val="0"/>
          <w:sz w:val="24"/>
        </w:rPr>
        <w:t xml:space="preserve"> dnia następnego</w:t>
      </w:r>
      <w:r w:rsidR="00642E7F" w:rsidRPr="00A80066">
        <w:rPr>
          <w:rFonts w:ascii="Times New Roman" w:hAnsi="Times New Roman" w:cs="Times New Roman"/>
          <w:b w:val="0"/>
          <w:bCs w:val="0"/>
          <w:sz w:val="24"/>
        </w:rPr>
        <w:t xml:space="preserve"> lub innych</w:t>
      </w:r>
      <w:r w:rsidR="00A91F22" w:rsidRPr="00A80066">
        <w:rPr>
          <w:rFonts w:ascii="Times New Roman" w:hAnsi="Times New Roman" w:cs="Times New Roman"/>
          <w:b w:val="0"/>
          <w:bCs w:val="0"/>
          <w:sz w:val="24"/>
        </w:rPr>
        <w:t xml:space="preserve"> wynikając</w:t>
      </w:r>
      <w:r w:rsidR="004D5FCA" w:rsidRPr="00A80066">
        <w:rPr>
          <w:rFonts w:ascii="Times New Roman" w:hAnsi="Times New Roman" w:cs="Times New Roman"/>
          <w:b w:val="0"/>
          <w:bCs w:val="0"/>
          <w:sz w:val="24"/>
        </w:rPr>
        <w:t xml:space="preserve">ych </w:t>
      </w:r>
      <w:r w:rsidR="00A91F22" w:rsidRPr="00A80066">
        <w:rPr>
          <w:rFonts w:ascii="Times New Roman" w:hAnsi="Times New Roman" w:cs="Times New Roman"/>
          <w:b w:val="0"/>
          <w:bCs w:val="0"/>
          <w:sz w:val="24"/>
        </w:rPr>
        <w:t xml:space="preserve">z potrzeb </w:t>
      </w:r>
      <w:r w:rsidR="00704DDE" w:rsidRPr="00A80066">
        <w:rPr>
          <w:rFonts w:ascii="Times New Roman" w:hAnsi="Times New Roman" w:cs="Times New Roman"/>
          <w:b w:val="0"/>
          <w:sz w:val="24"/>
        </w:rPr>
        <w:t>Udzielającego zamówienia.</w:t>
      </w:r>
    </w:p>
    <w:p w:rsidR="00606CE8" w:rsidRDefault="00680494" w:rsidP="00546791">
      <w:pPr>
        <w:pStyle w:val="Podtytu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WARUNKI WYMAGANE OD OFERENTÓW</w:t>
      </w:r>
    </w:p>
    <w:p w:rsidR="00562EC8" w:rsidRPr="0077754E" w:rsidRDefault="00562EC8" w:rsidP="00546791">
      <w:pPr>
        <w:pStyle w:val="Tytu"/>
        <w:rPr>
          <w:rFonts w:ascii="Times New Roman" w:hAnsi="Times New Roman" w:cs="Times New Roman"/>
          <w:sz w:val="24"/>
        </w:rPr>
      </w:pPr>
      <w:r w:rsidRPr="0077754E">
        <w:rPr>
          <w:rFonts w:ascii="Times New Roman" w:hAnsi="Times New Roman" w:cs="Times New Roman"/>
          <w:sz w:val="24"/>
        </w:rPr>
        <w:t xml:space="preserve">§ </w:t>
      </w:r>
      <w:r w:rsidR="000F4DF8">
        <w:rPr>
          <w:rFonts w:ascii="Times New Roman" w:hAnsi="Times New Roman" w:cs="Times New Roman"/>
          <w:sz w:val="24"/>
        </w:rPr>
        <w:t>5</w:t>
      </w:r>
    </w:p>
    <w:p w:rsidR="00680494" w:rsidRDefault="006875E3" w:rsidP="00546791">
      <w:pPr>
        <w:pStyle w:val="Tytu"/>
        <w:numPr>
          <w:ilvl w:val="0"/>
          <w:numId w:val="5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Oferent</w:t>
      </w:r>
      <w:r w:rsidR="00680494">
        <w:rPr>
          <w:rFonts w:ascii="Times New Roman" w:hAnsi="Times New Roman" w:cs="Times New Roman"/>
          <w:b w:val="0"/>
          <w:bCs w:val="0"/>
          <w:sz w:val="24"/>
        </w:rPr>
        <w:t xml:space="preserve"> powinien</w:t>
      </w:r>
      <w:r w:rsidR="007524D3">
        <w:rPr>
          <w:rFonts w:ascii="Times New Roman" w:hAnsi="Times New Roman" w:cs="Times New Roman"/>
          <w:b w:val="0"/>
          <w:bCs w:val="0"/>
          <w:sz w:val="24"/>
        </w:rPr>
        <w:t xml:space="preserve"> posiadać</w:t>
      </w:r>
      <w:r w:rsidR="00680494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0B0149" w:rsidRDefault="000B0149" w:rsidP="00560F41">
      <w:pPr>
        <w:pStyle w:val="Tytu"/>
        <w:numPr>
          <w:ilvl w:val="0"/>
          <w:numId w:val="33"/>
        </w:numPr>
        <w:tabs>
          <w:tab w:val="left" w:pos="993"/>
        </w:tabs>
        <w:ind w:left="1276" w:hanging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dyplom lekarza;</w:t>
      </w:r>
    </w:p>
    <w:p w:rsidR="00680494" w:rsidRDefault="007524D3" w:rsidP="00560F41">
      <w:pPr>
        <w:pStyle w:val="Tytu"/>
        <w:numPr>
          <w:ilvl w:val="0"/>
          <w:numId w:val="33"/>
        </w:numPr>
        <w:tabs>
          <w:tab w:val="left" w:pos="993"/>
        </w:tabs>
        <w:ind w:left="1276" w:hanging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aktualne </w:t>
      </w:r>
      <w:r w:rsidR="00680494">
        <w:rPr>
          <w:rFonts w:ascii="Times New Roman" w:hAnsi="Times New Roman" w:cs="Times New Roman"/>
          <w:b w:val="0"/>
          <w:sz w:val="24"/>
        </w:rPr>
        <w:t>prawo wykonywania zawodu lekarza</w:t>
      </w:r>
      <w:r w:rsidR="006875E3">
        <w:rPr>
          <w:rFonts w:ascii="Times New Roman" w:hAnsi="Times New Roman" w:cs="Times New Roman"/>
          <w:b w:val="0"/>
          <w:sz w:val="24"/>
        </w:rPr>
        <w:t>;</w:t>
      </w:r>
    </w:p>
    <w:p w:rsidR="00560F41" w:rsidRPr="00560F41" w:rsidRDefault="00560F41" w:rsidP="00560F41">
      <w:pPr>
        <w:pStyle w:val="Akapitzlist"/>
        <w:numPr>
          <w:ilvl w:val="0"/>
          <w:numId w:val="33"/>
        </w:numPr>
        <w:tabs>
          <w:tab w:val="left" w:pos="993"/>
        </w:tabs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>specjalizacj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 xml:space="preserve"> lub tytułu specjalisty w dziedzinie: anestezjologii i intensywnej terapii, medycyny ratunkowej lub neurologii albo lekarza po drugim roku specjalizacji w tej dziedzinie, który kontynuuje szkolenie specjalizacyjne, lub</w:t>
      </w:r>
    </w:p>
    <w:p w:rsidR="00560F41" w:rsidRPr="00560F41" w:rsidRDefault="00560F41" w:rsidP="00560F41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>specjalizacj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 xml:space="preserve"> lub tytułu specjalisty w dziedzinie: chorób wewnętrznych, kardiologii, chirurgii ogólnej, chirurgii dziecięcej, ortopedii i traumatologii narządu ruchu, ortopedii i traumatologii lub pediatrii, lub</w:t>
      </w:r>
    </w:p>
    <w:p w:rsidR="00560F41" w:rsidRPr="00560F41" w:rsidRDefault="00560F41" w:rsidP="00560F41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>ukończeni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560F41">
        <w:rPr>
          <w:rFonts w:ascii="Times New Roman" w:eastAsia="Times New Roman" w:hAnsi="Times New Roman"/>
          <w:sz w:val="24"/>
          <w:szCs w:val="24"/>
          <w:lang w:eastAsia="ar-SA"/>
        </w:rPr>
        <w:t xml:space="preserve"> modułu podstawowego w ramach zakończonego lub kontynuowanego szkolenia specjalizacyjnego w dziedzinie: chorób wewnętrznych, pediatrii lub chirurgii ogólnej</w:t>
      </w:r>
      <w:r w:rsidR="00AF1D4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E80561" w:rsidRPr="00E80561" w:rsidRDefault="00E80561" w:rsidP="00AF1D44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</w:pPr>
      <w:r w:rsidRPr="00E624EB">
        <w:rPr>
          <w:rFonts w:ascii="Times New Roman" w:hAnsi="Times New Roman"/>
          <w:sz w:val="24"/>
          <w:szCs w:val="24"/>
        </w:rPr>
        <w:t>zaświadczenie z Okręgowej Izby Lekarskiej o wpisie do rejestru</w:t>
      </w:r>
      <w:r w:rsidRPr="008A7FDC">
        <w:rPr>
          <w:rFonts w:ascii="Times New Roman" w:hAnsi="Times New Roman"/>
          <w:sz w:val="24"/>
          <w:szCs w:val="24"/>
        </w:rPr>
        <w:t xml:space="preserve"> podmiotów wykonujących działalność leczniczą;</w:t>
      </w:r>
    </w:p>
    <w:p w:rsidR="00342E83" w:rsidRDefault="00342E83" w:rsidP="00AF1D44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50F44">
        <w:rPr>
          <w:rFonts w:ascii="Times New Roman" w:hAnsi="Times New Roman"/>
          <w:sz w:val="24"/>
          <w:szCs w:val="24"/>
        </w:rPr>
        <w:t>zaświadczenie o wpisie do Centralnej Ewidencji</w:t>
      </w:r>
      <w:r w:rsidRPr="00D73DD8">
        <w:rPr>
          <w:rFonts w:ascii="Times New Roman" w:hAnsi="Times New Roman"/>
          <w:sz w:val="24"/>
          <w:szCs w:val="24"/>
        </w:rPr>
        <w:t xml:space="preserve"> i Informacji o Działalności Gospodarczej </w:t>
      </w:r>
      <w:r w:rsidR="00347E35">
        <w:rPr>
          <w:rFonts w:ascii="Times New Roman" w:hAnsi="Times New Roman"/>
          <w:sz w:val="24"/>
          <w:szCs w:val="24"/>
        </w:rPr>
        <w:t>z odpowiednim kodem PKD</w:t>
      </w:r>
      <w:r w:rsidRPr="00D73DD8">
        <w:rPr>
          <w:rFonts w:ascii="Times New Roman" w:hAnsi="Times New Roman"/>
          <w:sz w:val="24"/>
          <w:szCs w:val="24"/>
        </w:rPr>
        <w:t xml:space="preserve">lub pisemne zobowiązanie do zarejestrowania działalności i przedłożenia zaświadczenia o wpisie do dnia podpisania umowy na udzielanie świadczeń zdrowotnych; </w:t>
      </w:r>
    </w:p>
    <w:p w:rsidR="000E373E" w:rsidRPr="001D6426" w:rsidRDefault="000E373E" w:rsidP="00AF1D44">
      <w:pPr>
        <w:pStyle w:val="Tytu"/>
        <w:numPr>
          <w:ilvl w:val="0"/>
          <w:numId w:val="33"/>
        </w:numPr>
        <w:tabs>
          <w:tab w:val="left" w:pos="1276"/>
        </w:tabs>
        <w:ind w:left="993" w:hanging="284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umowę ubezpieczenia od odpowiedzialności cywilnej za szkody wyrządzone w związku z udzielaniem świadczeń zdrowotnych lub </w:t>
      </w:r>
      <w:r w:rsidR="00483503">
        <w:rPr>
          <w:rFonts w:ascii="Times New Roman" w:hAnsi="Times New Roman" w:cs="Times New Roman"/>
          <w:b w:val="0"/>
          <w:bCs w:val="0"/>
          <w:sz w:val="24"/>
        </w:rPr>
        <w:t>zawrzeć umowę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przed </w:t>
      </w:r>
      <w:r w:rsidR="00D23423">
        <w:rPr>
          <w:rFonts w:ascii="Times New Roman" w:hAnsi="Times New Roman" w:cs="Times New Roman"/>
          <w:b w:val="0"/>
          <w:bCs w:val="0"/>
          <w:sz w:val="24"/>
        </w:rPr>
        <w:t xml:space="preserve">podpisaniem umowy, </w:t>
      </w:r>
      <w:r>
        <w:rPr>
          <w:rFonts w:ascii="Times New Roman" w:hAnsi="Times New Roman" w:cs="Times New Roman"/>
          <w:b w:val="0"/>
          <w:bCs w:val="0"/>
          <w:sz w:val="24"/>
        </w:rPr>
        <w:t>zgodnie z obowiązującymi przepisami;</w:t>
      </w:r>
    </w:p>
    <w:p w:rsidR="00D22760" w:rsidRDefault="00E94683" w:rsidP="00AF1D44">
      <w:pPr>
        <w:pStyle w:val="Podtytu"/>
        <w:numPr>
          <w:ilvl w:val="0"/>
          <w:numId w:val="33"/>
        </w:numPr>
        <w:tabs>
          <w:tab w:val="left" w:pos="1276"/>
        </w:tabs>
        <w:spacing w:before="0" w:after="0"/>
        <w:ind w:left="993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22760">
        <w:rPr>
          <w:rFonts w:ascii="Times New Roman" w:hAnsi="Times New Roman" w:cs="Times New Roman"/>
          <w:i w:val="0"/>
          <w:sz w:val="24"/>
          <w:szCs w:val="24"/>
        </w:rPr>
        <w:t>orzeczenie</w:t>
      </w:r>
      <w:r w:rsidR="00AC14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44998" w:rsidRPr="00D22760">
        <w:rPr>
          <w:rFonts w:ascii="Times New Roman" w:hAnsi="Times New Roman" w:cs="Times New Roman"/>
          <w:i w:val="0"/>
          <w:sz w:val="24"/>
          <w:szCs w:val="24"/>
        </w:rPr>
        <w:t xml:space="preserve">lekarskie </w:t>
      </w:r>
      <w:r w:rsidR="00E80561" w:rsidRPr="00D22760">
        <w:rPr>
          <w:rFonts w:ascii="Times New Roman" w:hAnsi="Times New Roman" w:cs="Times New Roman"/>
          <w:i w:val="0"/>
          <w:sz w:val="24"/>
          <w:szCs w:val="24"/>
        </w:rPr>
        <w:t xml:space="preserve">wydane przez </w:t>
      </w:r>
      <w:r w:rsidRPr="00D22760">
        <w:rPr>
          <w:rFonts w:ascii="Times New Roman" w:hAnsi="Times New Roman" w:cs="Times New Roman"/>
          <w:i w:val="0"/>
          <w:sz w:val="24"/>
          <w:szCs w:val="24"/>
        </w:rPr>
        <w:t>lekarza medycyny pracy</w:t>
      </w:r>
      <w:r w:rsidR="00AC1432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744998" w:rsidRPr="00D22760">
        <w:rPr>
          <w:rFonts w:ascii="Times New Roman" w:hAnsi="Times New Roman" w:cs="Times New Roman"/>
          <w:i w:val="0"/>
          <w:sz w:val="24"/>
          <w:szCs w:val="24"/>
        </w:rPr>
        <w:t>o braku przeciwwskazań zdrowotnych do wykonywania pracy na stanowisku lekarza</w:t>
      </w:r>
      <w:r w:rsidR="00D43936" w:rsidRPr="00D22760">
        <w:rPr>
          <w:rFonts w:ascii="Times New Roman" w:hAnsi="Times New Roman" w:cs="Times New Roman"/>
          <w:i w:val="0"/>
          <w:sz w:val="24"/>
          <w:szCs w:val="24"/>
        </w:rPr>
        <w:t xml:space="preserve"> w zespołach ratownictwa medycznego</w:t>
      </w:r>
      <w:r w:rsidR="00AC14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22760" w:rsidRPr="00E94683">
        <w:rPr>
          <w:rFonts w:ascii="Times New Roman" w:hAnsi="Times New Roman" w:cs="Times New Roman"/>
          <w:i w:val="0"/>
          <w:sz w:val="24"/>
          <w:szCs w:val="24"/>
        </w:rPr>
        <w:t>lub pisemne zobowiązanie do przedłożenia ww. orzeczenia lekarskiego do dnia podpisania umowy na udzielanie świadczeń zdrowotnych</w:t>
      </w:r>
      <w:r w:rsidR="00D22760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101045" w:rsidRPr="00D22760" w:rsidRDefault="007524D3" w:rsidP="00AF1D44">
      <w:pPr>
        <w:pStyle w:val="Podtytu"/>
        <w:numPr>
          <w:ilvl w:val="0"/>
          <w:numId w:val="33"/>
        </w:numPr>
        <w:tabs>
          <w:tab w:val="left" w:pos="851"/>
          <w:tab w:val="left" w:pos="1276"/>
        </w:tabs>
        <w:spacing w:before="0"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E7C2C">
        <w:rPr>
          <w:rFonts w:ascii="Times New Roman" w:hAnsi="Times New Roman"/>
          <w:i w:val="0"/>
          <w:sz w:val="24"/>
          <w:szCs w:val="24"/>
        </w:rPr>
        <w:t>pełną zdolność</w:t>
      </w:r>
      <w:r w:rsidR="00101045" w:rsidRPr="002E7C2C">
        <w:rPr>
          <w:rFonts w:ascii="Times New Roman" w:hAnsi="Times New Roman"/>
          <w:i w:val="0"/>
          <w:sz w:val="24"/>
          <w:szCs w:val="24"/>
        </w:rPr>
        <w:t xml:space="preserve"> do czynności prawnych</w:t>
      </w:r>
      <w:r w:rsidRPr="00D22760">
        <w:rPr>
          <w:rFonts w:ascii="Times New Roman" w:hAnsi="Times New Roman"/>
          <w:sz w:val="24"/>
          <w:szCs w:val="24"/>
        </w:rPr>
        <w:t>.</w:t>
      </w:r>
    </w:p>
    <w:p w:rsidR="00A66BE0" w:rsidRDefault="00A66BE0" w:rsidP="00546791">
      <w:pPr>
        <w:pStyle w:val="Tytu"/>
        <w:rPr>
          <w:rFonts w:ascii="Times New Roman" w:hAnsi="Times New Roman" w:cs="Times New Roman"/>
          <w:szCs w:val="28"/>
        </w:rPr>
      </w:pPr>
    </w:p>
    <w:p w:rsidR="00562EC8" w:rsidRPr="001D6426" w:rsidRDefault="00562EC8" w:rsidP="00546791">
      <w:pPr>
        <w:pStyle w:val="Tytu"/>
        <w:rPr>
          <w:rFonts w:ascii="Times New Roman" w:hAnsi="Times New Roman" w:cs="Times New Roman"/>
          <w:szCs w:val="28"/>
        </w:rPr>
      </w:pPr>
      <w:r w:rsidRPr="001D6426">
        <w:rPr>
          <w:rFonts w:ascii="Times New Roman" w:hAnsi="Times New Roman" w:cs="Times New Roman"/>
          <w:szCs w:val="28"/>
        </w:rPr>
        <w:t>ZASADY PRZYGOTOWANIA OFERT</w:t>
      </w:r>
    </w:p>
    <w:p w:rsidR="00842C0F" w:rsidRPr="001D6426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 w:rsidR="000244A7">
        <w:rPr>
          <w:rFonts w:ascii="Times New Roman" w:hAnsi="Times New Roman" w:cs="Times New Roman"/>
          <w:sz w:val="24"/>
        </w:rPr>
        <w:t>6</w:t>
      </w:r>
    </w:p>
    <w:p w:rsidR="00842C0F" w:rsidRPr="001D6426" w:rsidRDefault="00842C0F" w:rsidP="00842C0F">
      <w:pPr>
        <w:pStyle w:val="Tytu"/>
        <w:numPr>
          <w:ilvl w:val="0"/>
          <w:numId w:val="32"/>
        </w:numPr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Oferta powinna </w:t>
      </w:r>
      <w:r>
        <w:rPr>
          <w:rFonts w:ascii="Times New Roman" w:hAnsi="Times New Roman" w:cs="Times New Roman"/>
          <w:b w:val="0"/>
          <w:bCs w:val="0"/>
          <w:sz w:val="24"/>
        </w:rPr>
        <w:t>być złożona zgodnie z wymaganiami określonymi w</w:t>
      </w: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 „Szczegół</w:t>
      </w:r>
      <w:r>
        <w:rPr>
          <w:rFonts w:ascii="Times New Roman" w:hAnsi="Times New Roman" w:cs="Times New Roman"/>
          <w:b w:val="0"/>
          <w:bCs w:val="0"/>
          <w:sz w:val="24"/>
        </w:rPr>
        <w:t>owych warunkach konkursu ofert” na formularzu udostępnionym przez Udzielającego zamówienia.</w:t>
      </w:r>
    </w:p>
    <w:p w:rsidR="00842C0F" w:rsidRPr="009059B4" w:rsidRDefault="00842C0F" w:rsidP="00842C0F">
      <w:pPr>
        <w:pStyle w:val="Tytu"/>
        <w:numPr>
          <w:ilvl w:val="0"/>
          <w:numId w:val="32"/>
        </w:numPr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Oferta powinna być sporządzona w języku polskim w sposób czytelny </w:t>
      </w:r>
      <w:r>
        <w:rPr>
          <w:rFonts w:ascii="Times New Roman" w:hAnsi="Times New Roman" w:cs="Times New Roman"/>
          <w:b w:val="0"/>
          <w:bCs w:val="0"/>
          <w:sz w:val="24"/>
        </w:rPr>
        <w:t>pod rygorem nieważności.</w:t>
      </w:r>
    </w:p>
    <w:p w:rsidR="00842C0F" w:rsidRDefault="00842C0F" w:rsidP="00842C0F">
      <w:pPr>
        <w:pStyle w:val="Tytu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bCs w:val="0"/>
          <w:color w:val="00B05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Każda strona </w:t>
      </w: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oferty </w:t>
      </w:r>
      <w:r>
        <w:rPr>
          <w:rFonts w:ascii="Times New Roman" w:hAnsi="Times New Roman" w:cs="Times New Roman"/>
          <w:b w:val="0"/>
          <w:bCs w:val="0"/>
          <w:sz w:val="24"/>
        </w:rPr>
        <w:t>musi być ponumerowana, podpisana lub parafowana przez Oferenta.</w:t>
      </w:r>
    </w:p>
    <w:p w:rsidR="008212EA" w:rsidRPr="00C87342" w:rsidRDefault="008212EA" w:rsidP="008212EA">
      <w:pPr>
        <w:pStyle w:val="Tytu"/>
        <w:numPr>
          <w:ilvl w:val="0"/>
          <w:numId w:val="32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</w:rPr>
      </w:pPr>
      <w:r w:rsidRPr="00C87342">
        <w:rPr>
          <w:rFonts w:ascii="Times New Roman" w:hAnsi="Times New Roman" w:cs="Times New Roman"/>
          <w:b w:val="0"/>
          <w:bCs w:val="0"/>
          <w:sz w:val="24"/>
        </w:rPr>
        <w:t>Ofertę wraz z załącznikami należy umieścić w zamkniętej kopercie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z opisem:</w:t>
      </w:r>
    </w:p>
    <w:p w:rsidR="008212EA" w:rsidRPr="009C4AAE" w:rsidRDefault="008212EA" w:rsidP="008212EA">
      <w:pPr>
        <w:pStyle w:val="Tytu"/>
        <w:tabs>
          <w:tab w:val="left" w:pos="284"/>
        </w:tabs>
        <w:ind w:left="72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B92539">
        <w:rPr>
          <w:rFonts w:ascii="Times New Roman" w:hAnsi="Times New Roman" w:cs="Times New Roman"/>
          <w:b w:val="0"/>
          <w:sz w:val="24"/>
        </w:rPr>
        <w:t xml:space="preserve">„Konkurs ofert na udzielanie świadczeń zdrowotnych </w:t>
      </w:r>
      <w:r>
        <w:rPr>
          <w:rFonts w:ascii="Times New Roman" w:hAnsi="Times New Roman" w:cs="Times New Roman"/>
          <w:b w:val="0"/>
          <w:sz w:val="24"/>
        </w:rPr>
        <w:t>przez lekarzy systemu w zespołach specjalistycznych „S””</w:t>
      </w:r>
      <w:r>
        <w:rPr>
          <w:rFonts w:ascii="Times New Roman" w:hAnsi="Times New Roman" w:cs="Times New Roman"/>
          <w:b w:val="0"/>
          <w:bCs w:val="0"/>
          <w:sz w:val="24"/>
        </w:rPr>
        <w:t>oraz podaniem informacji o nazwie i adresie oferenta.</w:t>
      </w:r>
    </w:p>
    <w:p w:rsidR="00842C0F" w:rsidRPr="00B92539" w:rsidRDefault="00842C0F" w:rsidP="00842C0F">
      <w:pPr>
        <w:pStyle w:val="Default"/>
        <w:jc w:val="both"/>
        <w:rPr>
          <w:color w:val="auto"/>
          <w:sz w:val="23"/>
          <w:szCs w:val="23"/>
        </w:rPr>
      </w:pPr>
      <w:r w:rsidRPr="00B92539">
        <w:rPr>
          <w:color w:val="auto"/>
          <w:sz w:val="23"/>
          <w:szCs w:val="23"/>
        </w:rPr>
        <w:t xml:space="preserve">      5. Odrzuca się ofertę: </w:t>
      </w:r>
    </w:p>
    <w:p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1)  złożoną przez Oferenta po terminie; </w:t>
      </w:r>
    </w:p>
    <w:p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2)  zawierającą nieprawdziwe informacje; </w:t>
      </w:r>
    </w:p>
    <w:p w:rsidR="00842C0F" w:rsidRDefault="00842C0F" w:rsidP="00842C0F">
      <w:pPr>
        <w:pStyle w:val="Default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3)  jeżeli Oferent nie określił przedmiotu oferty lub nie podał proponowanej liczby lub     ceny świadczeń opieki zdrowotnej; </w:t>
      </w:r>
    </w:p>
    <w:p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4)  jeżeli zawiera rażąco niską cenę w stosunku do przedmiotu zamówienia; </w:t>
      </w:r>
    </w:p>
    <w:p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5)  jeżeli jest nieważna na podstawie odrębnych przepisów; </w:t>
      </w:r>
    </w:p>
    <w:p w:rsidR="00842C0F" w:rsidRDefault="00842C0F" w:rsidP="00842C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6) jeżeli Oferent złożył ofertę alternatywną; </w:t>
      </w:r>
    </w:p>
    <w:p w:rsidR="000244A7" w:rsidRDefault="00842C0F" w:rsidP="000244A7">
      <w:pPr>
        <w:pStyle w:val="Default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7) jeżeli Oferent lub oferta nie spełniają wymaganych warunków określonych w przepisach prawa oraz warunków określonych przez Udzielającego zamówienia</w:t>
      </w:r>
    </w:p>
    <w:p w:rsidR="000244A7" w:rsidRDefault="00842C0F" w:rsidP="000244A7">
      <w:pPr>
        <w:pStyle w:val="Default"/>
        <w:ind w:left="709" w:hang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złożoną przez Oferenta, z którym została rozwiązana przez Udzielającego zamówienia umowa o udzielanie świadczeń opieki zdrowotnej w określonym rodzaju lub zakresie w trybie natychmiastowym z przyczyn leżących po stronie Oferenta. </w:t>
      </w:r>
    </w:p>
    <w:p w:rsidR="000244A7" w:rsidRPr="000244A7" w:rsidRDefault="000244A7" w:rsidP="000244A7">
      <w:pPr>
        <w:pStyle w:val="Default"/>
        <w:ind w:left="709" w:hanging="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616FD2">
        <w:rPr>
          <w:sz w:val="23"/>
          <w:szCs w:val="23"/>
        </w:rPr>
        <w:t>) złożoną przez oferenta</w:t>
      </w:r>
      <w:r w:rsidRPr="00616FD2">
        <w:t xml:space="preserve"> który widnieje w rejestrze o którym mowa w ustawie z dnia 13.05.2016r o przeciwdziałaniu zagrożeniom przestępczością na tle seksualnym (Dz.U. z 2018r poz. 405 z późniejszymi zmianami.</w:t>
      </w:r>
    </w:p>
    <w:p w:rsidR="00842C0F" w:rsidRDefault="00842C0F" w:rsidP="00842C0F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gdy Oferent nie przedstawił wszystkich wymaganych dokumentów lub gdy oferta zawiera braki formalne, komisja wzywa oferenta do usunięcia tych braków w wyznaczonym terminie pod rygorem odrzucenia oferty. </w:t>
      </w:r>
    </w:p>
    <w:p w:rsidR="00842C0F" w:rsidRPr="00787062" w:rsidRDefault="00842C0F" w:rsidP="00842C0F">
      <w:pPr>
        <w:pStyle w:val="Default"/>
        <w:ind w:left="709" w:hanging="709"/>
        <w:jc w:val="both"/>
        <w:rPr>
          <w:sz w:val="23"/>
          <w:szCs w:val="23"/>
        </w:rPr>
      </w:pPr>
      <w:r w:rsidRPr="00787062">
        <w:rPr>
          <w:sz w:val="23"/>
          <w:szCs w:val="23"/>
        </w:rPr>
        <w:t xml:space="preserve">       7. </w:t>
      </w:r>
      <w:r w:rsidRPr="00787062">
        <w:rPr>
          <w:bCs/>
        </w:rPr>
        <w:t>Dokumenty wymienione w formularzu ofertowym mogą być przedłożone w formie kopii, poświadczonej za zgodność z oryginałem przez Oferenta.</w:t>
      </w:r>
    </w:p>
    <w:p w:rsidR="00B1218D" w:rsidRDefault="00842C0F" w:rsidP="00842C0F">
      <w:pPr>
        <w:pStyle w:val="Tytu"/>
        <w:numPr>
          <w:ilvl w:val="0"/>
          <w:numId w:val="41"/>
        </w:numPr>
        <w:ind w:left="72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7733C4">
        <w:rPr>
          <w:rFonts w:ascii="Times New Roman" w:hAnsi="Times New Roman" w:cs="Times New Roman"/>
          <w:b w:val="0"/>
          <w:bCs w:val="0"/>
          <w:sz w:val="24"/>
        </w:rPr>
        <w:t>Udzielający zamówienia może żądać przedstawienia oryginałów dokumentów złożonych wraz z ofertą lub notarialnie potwierdzonej kopii dokumentu wtedy, gdy przedstawiona przez Oferenta kopia jest nieczytelna lub budzi wątpliwości</w:t>
      </w:r>
      <w:r w:rsidR="008045A3" w:rsidRPr="007733C4">
        <w:rPr>
          <w:rFonts w:ascii="Times New Roman" w:hAnsi="Times New Roman" w:cs="Times New Roman"/>
          <w:b w:val="0"/>
          <w:bCs w:val="0"/>
          <w:sz w:val="24"/>
        </w:rPr>
        <w:t>,</w:t>
      </w:r>
      <w:r w:rsidRPr="007733C4">
        <w:rPr>
          <w:rFonts w:ascii="Times New Roman" w:hAnsi="Times New Roman" w:cs="Times New Roman"/>
          <w:b w:val="0"/>
          <w:bCs w:val="0"/>
          <w:sz w:val="24"/>
        </w:rPr>
        <w:t xml:space="preserve"> co do jej prawdziwości, a Udzielający zamówienia nie może sprawdzić jej prawdziwości w inny sposób.</w:t>
      </w:r>
    </w:p>
    <w:p w:rsidR="00AC1432" w:rsidRDefault="00AC1432" w:rsidP="00842C0F">
      <w:pPr>
        <w:pStyle w:val="Tytu"/>
        <w:ind w:left="720"/>
        <w:rPr>
          <w:rFonts w:ascii="Times New Roman" w:hAnsi="Times New Roman" w:cs="Times New Roman"/>
          <w:szCs w:val="28"/>
        </w:rPr>
      </w:pPr>
    </w:p>
    <w:p w:rsidR="00AC1432" w:rsidRDefault="00AC1432" w:rsidP="00842C0F">
      <w:pPr>
        <w:pStyle w:val="Tytu"/>
        <w:ind w:left="720"/>
        <w:rPr>
          <w:rFonts w:ascii="Times New Roman" w:hAnsi="Times New Roman" w:cs="Times New Roman"/>
          <w:szCs w:val="28"/>
        </w:rPr>
      </w:pPr>
    </w:p>
    <w:p w:rsidR="00842C0F" w:rsidRPr="00DC7F2C" w:rsidRDefault="00842C0F" w:rsidP="00842C0F">
      <w:pPr>
        <w:pStyle w:val="Tytu"/>
        <w:ind w:left="720"/>
        <w:rPr>
          <w:rFonts w:ascii="Times New Roman" w:hAnsi="Times New Roman" w:cs="Times New Roman"/>
          <w:szCs w:val="28"/>
        </w:rPr>
      </w:pPr>
      <w:r w:rsidRPr="00CE4510">
        <w:rPr>
          <w:rFonts w:ascii="Times New Roman" w:hAnsi="Times New Roman" w:cs="Times New Roman"/>
          <w:szCs w:val="28"/>
        </w:rPr>
        <w:lastRenderedPageBreak/>
        <w:t>OGÓLNE ZASADYKONKURSU OFERT</w:t>
      </w:r>
    </w:p>
    <w:p w:rsidR="00842C0F" w:rsidRPr="001D6426" w:rsidRDefault="00842C0F" w:rsidP="00AC1432">
      <w:pPr>
        <w:pStyle w:val="Tytu"/>
        <w:tabs>
          <w:tab w:val="left" w:pos="709"/>
        </w:tabs>
        <w:ind w:left="709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7</w:t>
      </w:r>
    </w:p>
    <w:p w:rsidR="00842C0F" w:rsidRDefault="00842C0F" w:rsidP="008212EA">
      <w:pPr>
        <w:pStyle w:val="Tytu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Konkurs ofert przeprowadzi komisja konkursowa zgodnie z Regulaminem komisji</w:t>
      </w:r>
    </w:p>
    <w:p w:rsidR="00842C0F" w:rsidRDefault="00842C0F" w:rsidP="008212EA">
      <w:pPr>
        <w:pStyle w:val="Tytu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konkursowej obowiązującym w </w:t>
      </w:r>
      <w:r w:rsidR="007872F2">
        <w:rPr>
          <w:rFonts w:ascii="Times New Roman" w:hAnsi="Times New Roman" w:cs="Times New Roman"/>
          <w:b w:val="0"/>
          <w:bCs w:val="0"/>
          <w:sz w:val="24"/>
        </w:rPr>
        <w:t>Zachodnim Centrum Medycznym Sp. z o.o.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C61FA" w:rsidRDefault="007C61FA" w:rsidP="00842C0F">
      <w:pPr>
        <w:pStyle w:val="Tytu"/>
        <w:rPr>
          <w:rFonts w:ascii="Times New Roman" w:hAnsi="Times New Roman" w:cs="Times New Roman"/>
          <w:sz w:val="24"/>
        </w:rPr>
      </w:pPr>
    </w:p>
    <w:p w:rsidR="00842C0F" w:rsidRPr="00CE4510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CE4510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8</w:t>
      </w:r>
    </w:p>
    <w:p w:rsidR="008B3A5B" w:rsidRPr="00A66B05" w:rsidRDefault="00842C0F" w:rsidP="00A66B05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CE4510">
        <w:rPr>
          <w:rFonts w:ascii="Times New Roman" w:hAnsi="Times New Roman" w:cs="Times New Roman"/>
          <w:b w:val="0"/>
          <w:bCs w:val="0"/>
          <w:sz w:val="24"/>
        </w:rPr>
        <w:t>Udzielający zamówienia zastrzega sobie prawo do odwołania konkursu oraz przesunięcia terminu składania ofert lub rozstrzygnięcia konkursu bez podania przyczyny.</w:t>
      </w:r>
    </w:p>
    <w:p w:rsidR="00842C0F" w:rsidRPr="00CE4510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CE4510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9</w:t>
      </w:r>
    </w:p>
    <w:p w:rsidR="000244A7" w:rsidRPr="00616FD2" w:rsidRDefault="00842C0F" w:rsidP="000244A7">
      <w:pPr>
        <w:pStyle w:val="Tytu"/>
        <w:numPr>
          <w:ilvl w:val="3"/>
          <w:numId w:val="43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16FD2">
        <w:rPr>
          <w:rFonts w:ascii="Times New Roman" w:hAnsi="Times New Roman" w:cs="Times New Roman"/>
          <w:b w:val="0"/>
          <w:bCs w:val="0"/>
          <w:sz w:val="24"/>
        </w:rPr>
        <w:t>Udzielający zamówienia unieważnia postępowanie w sprawie zawarcia umowy o udzielanie świadczeń zdrowotnych, gdy</w:t>
      </w:r>
      <w:r w:rsidR="000244A7" w:rsidRPr="00616FD2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1) nie wpłynęła żadna oferta;</w:t>
      </w:r>
    </w:p>
    <w:p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2) wpłynęła jedna oferta niepodlegająca odrzuceniu, z zastrzeżeniem ust. 2;</w:t>
      </w:r>
    </w:p>
    <w:p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3) odrzucono wszystkie oferty;</w:t>
      </w:r>
    </w:p>
    <w:p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4) kwota najkorzystniejszej oferty przewyższa kwotę, którą Fundusz przeznaczył na finansowanie świadczeń opieki zdrowotnej w danym postępowaniu;</w:t>
      </w:r>
    </w:p>
    <w:p w:rsidR="000244A7" w:rsidRPr="00616FD2" w:rsidRDefault="000244A7" w:rsidP="000244A7">
      <w:pPr>
        <w:suppressAutoHyphens w:val="0"/>
        <w:ind w:left="360"/>
        <w:rPr>
          <w:lang w:eastAsia="pl-PL"/>
        </w:rPr>
      </w:pPr>
      <w:r w:rsidRPr="00616FD2">
        <w:rPr>
          <w:lang w:eastAsia="pl-PL"/>
        </w:rPr>
        <w:t>5) nastąpiła istotna zmiana okoliczności powodująca, że prowadzenie postępowania lub zawarcie umowy nie leży w interesie ubezpieczonych, czego nie można było wcześniej przewidzieć.</w:t>
      </w:r>
    </w:p>
    <w:p w:rsidR="000244A7" w:rsidRPr="00616FD2" w:rsidRDefault="000244A7" w:rsidP="000244A7">
      <w:pPr>
        <w:suppressAutoHyphens w:val="0"/>
        <w:ind w:firstLine="360"/>
        <w:rPr>
          <w:lang w:eastAsia="pl-PL"/>
        </w:rPr>
      </w:pPr>
      <w:r w:rsidRPr="00616FD2">
        <w:rPr>
          <w:lang w:eastAsia="pl-PL"/>
        </w:rPr>
        <w:t>2. 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244A7" w:rsidRPr="00616FD2" w:rsidRDefault="000244A7" w:rsidP="00842C0F">
      <w:pPr>
        <w:pStyle w:val="Tytu"/>
        <w:rPr>
          <w:rFonts w:ascii="Times New Roman" w:hAnsi="Times New Roman" w:cs="Times New Roman"/>
          <w:sz w:val="24"/>
        </w:rPr>
      </w:pPr>
    </w:p>
    <w:p w:rsidR="00842C0F" w:rsidRPr="00616FD2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616FD2">
        <w:rPr>
          <w:rFonts w:ascii="Times New Roman" w:hAnsi="Times New Roman" w:cs="Times New Roman"/>
          <w:sz w:val="24"/>
        </w:rPr>
        <w:t xml:space="preserve">    § 10</w:t>
      </w:r>
    </w:p>
    <w:p w:rsidR="00842C0F" w:rsidRDefault="00842C0F" w:rsidP="00842C0F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16FD2">
        <w:rPr>
          <w:rFonts w:ascii="Times New Roman" w:hAnsi="Times New Roman" w:cs="Times New Roman"/>
          <w:b w:val="0"/>
          <w:bCs w:val="0"/>
          <w:sz w:val="24"/>
        </w:rPr>
        <w:t xml:space="preserve">Rozstrzygnięcie konkursu nastąpi w miejscu i terminie określonym w ogłoszeniu o konkursie ofert </w:t>
      </w:r>
      <w:r w:rsidR="000244A7" w:rsidRPr="00616FD2">
        <w:rPr>
          <w:rFonts w:ascii="Times New Roman" w:hAnsi="Times New Roman" w:cs="Times New Roman"/>
          <w:b w:val="0"/>
          <w:bCs w:val="0"/>
          <w:sz w:val="24"/>
        </w:rPr>
        <w:t xml:space="preserve">przez podanie do publicznej wiadomości za pośrednictwem strony internetowej </w:t>
      </w:r>
      <w:r w:rsidRPr="00616FD2">
        <w:rPr>
          <w:rFonts w:ascii="Times New Roman" w:hAnsi="Times New Roman" w:cs="Times New Roman"/>
          <w:b w:val="0"/>
          <w:bCs w:val="0"/>
          <w:sz w:val="24"/>
        </w:rPr>
        <w:t>oraz na tablicy ogłoszeń w siedzibie Udzielającego zamówienia, poprzez podanie danych Oferentów, których oferty zostały wybrane.</w:t>
      </w:r>
    </w:p>
    <w:p w:rsidR="00374F15" w:rsidRDefault="00374F15" w:rsidP="00374F15">
      <w:pPr>
        <w:pStyle w:val="Tytu"/>
        <w:jc w:val="left"/>
        <w:rPr>
          <w:rFonts w:ascii="Times New Roman" w:hAnsi="Times New Roman" w:cs="Times New Roman"/>
          <w:szCs w:val="28"/>
        </w:rPr>
      </w:pPr>
    </w:p>
    <w:p w:rsidR="00842C0F" w:rsidRDefault="00842C0F" w:rsidP="00374F15">
      <w:pPr>
        <w:pStyle w:val="Tytu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KRYTERIA OCENY OFERT</w:t>
      </w:r>
    </w:p>
    <w:p w:rsidR="00842C0F" w:rsidRPr="00B92539" w:rsidRDefault="00842C0F" w:rsidP="00DD1914">
      <w:pPr>
        <w:pStyle w:val="Tytu"/>
        <w:rPr>
          <w:rFonts w:ascii="Times New Roman" w:hAnsi="Times New Roman" w:cs="Times New Roman"/>
          <w:sz w:val="24"/>
        </w:rPr>
      </w:pPr>
      <w:r w:rsidRPr="00B92539">
        <w:rPr>
          <w:rFonts w:ascii="Times New Roman" w:hAnsi="Times New Roman" w:cs="Times New Roman"/>
          <w:sz w:val="24"/>
        </w:rPr>
        <w:t>§ 11</w:t>
      </w:r>
    </w:p>
    <w:p w:rsidR="007825BB" w:rsidRPr="007825BB" w:rsidRDefault="007825BB" w:rsidP="00DD1914">
      <w:pPr>
        <w:pStyle w:val="Podtytu"/>
        <w:spacing w:befor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Komisja konkursowa przy wyborze najkorzystniejszych ofert kierować się będzie następującymi kryteriami:</w:t>
      </w:r>
    </w:p>
    <w:p w:rsidR="007825BB" w:rsidRDefault="007825BB" w:rsidP="00DD1914">
      <w:pPr>
        <w:autoSpaceDE w:val="0"/>
        <w:ind w:firstLine="708"/>
        <w:jc w:val="both"/>
      </w:pPr>
      <w:r>
        <w:t xml:space="preserve">1)  ceną;  </w:t>
      </w:r>
    </w:p>
    <w:p w:rsidR="007825BB" w:rsidRDefault="007825BB" w:rsidP="00DD1914">
      <w:pPr>
        <w:autoSpaceDE w:val="0"/>
        <w:ind w:firstLine="708"/>
        <w:jc w:val="both"/>
      </w:pPr>
      <w:r>
        <w:t>2)  kwalifikacjami zawodowymi</w:t>
      </w:r>
      <w:r w:rsidR="00B92539">
        <w:t>.</w:t>
      </w:r>
    </w:p>
    <w:p w:rsidR="00B92539" w:rsidRDefault="00B92539" w:rsidP="007825BB">
      <w:pPr>
        <w:autoSpaceDE w:val="0"/>
        <w:ind w:firstLine="708"/>
        <w:jc w:val="both"/>
      </w:pPr>
    </w:p>
    <w:p w:rsidR="00DD1914" w:rsidRDefault="007825BB" w:rsidP="00B92539">
      <w:pPr>
        <w:autoSpaceDE w:val="0"/>
        <w:jc w:val="both"/>
        <w:rPr>
          <w:bCs/>
        </w:rPr>
      </w:pPr>
      <w:r>
        <w:rPr>
          <w:bCs/>
        </w:rPr>
        <w:t>W kryterium cena zostanie zastosowany następujący wzór:</w:t>
      </w:r>
    </w:p>
    <w:p w:rsidR="007825BB" w:rsidRDefault="007825BB" w:rsidP="007825BB">
      <w:pPr>
        <w:autoSpaceDE w:val="0"/>
        <w:jc w:val="both"/>
        <w:rPr>
          <w:bCs/>
        </w:rPr>
      </w:pPr>
      <w:r>
        <w:rPr>
          <w:bCs/>
        </w:rPr>
        <w:t>P</w:t>
      </w:r>
      <w:r w:rsidRPr="0066543E">
        <w:rPr>
          <w:bCs/>
          <w:vertAlign w:val="subscript"/>
        </w:rPr>
        <w:t>x</w:t>
      </w:r>
      <w:r>
        <w:rPr>
          <w:bCs/>
        </w:rPr>
        <w:t xml:space="preserve">   = ( C</w:t>
      </w:r>
      <w:r w:rsidRPr="0066543E">
        <w:rPr>
          <w:bCs/>
          <w:vertAlign w:val="subscript"/>
        </w:rPr>
        <w:t>n</w:t>
      </w:r>
      <w:r>
        <w:rPr>
          <w:bCs/>
        </w:rPr>
        <w:t xml:space="preserve"> / C</w:t>
      </w:r>
      <w:r w:rsidRPr="0066543E">
        <w:rPr>
          <w:bCs/>
          <w:vertAlign w:val="subscript"/>
        </w:rPr>
        <w:t>x</w:t>
      </w:r>
      <w:r>
        <w:rPr>
          <w:bCs/>
        </w:rPr>
        <w:t xml:space="preserve"> ) x  20 pkt</w:t>
      </w:r>
    </w:p>
    <w:p w:rsidR="007825BB" w:rsidRDefault="007825BB" w:rsidP="007825BB">
      <w:pPr>
        <w:autoSpaceDE w:val="0"/>
        <w:jc w:val="both"/>
        <w:rPr>
          <w:bCs/>
        </w:rPr>
      </w:pPr>
      <w:r>
        <w:rPr>
          <w:bCs/>
        </w:rPr>
        <w:t>P</w:t>
      </w:r>
      <w:r w:rsidRPr="0066543E">
        <w:rPr>
          <w:bCs/>
          <w:vertAlign w:val="subscript"/>
        </w:rPr>
        <w:t>x</w:t>
      </w:r>
      <w:r>
        <w:rPr>
          <w:bCs/>
          <w:vertAlign w:val="subscript"/>
        </w:rPr>
        <w:t xml:space="preserve"> –   </w:t>
      </w:r>
      <w:r>
        <w:rPr>
          <w:bCs/>
        </w:rPr>
        <w:t>liczba punktów uzyskanych przez ofertę (x- numer kolejny oferty),</w:t>
      </w:r>
    </w:p>
    <w:p w:rsidR="007825BB" w:rsidRDefault="007825BB" w:rsidP="007825BB">
      <w:pPr>
        <w:autoSpaceDE w:val="0"/>
        <w:jc w:val="both"/>
        <w:rPr>
          <w:bCs/>
        </w:rPr>
      </w:pPr>
      <w:r>
        <w:rPr>
          <w:bCs/>
        </w:rPr>
        <w:t>C</w:t>
      </w:r>
      <w:r w:rsidRPr="0066543E">
        <w:rPr>
          <w:bCs/>
          <w:vertAlign w:val="subscript"/>
        </w:rPr>
        <w:t>n</w:t>
      </w:r>
      <w:r>
        <w:rPr>
          <w:bCs/>
          <w:vertAlign w:val="subscript"/>
        </w:rPr>
        <w:t xml:space="preserve">  - </w:t>
      </w:r>
      <w:r>
        <w:rPr>
          <w:bCs/>
        </w:rPr>
        <w:t>najniższa cena oferty,</w:t>
      </w:r>
    </w:p>
    <w:p w:rsidR="007825BB" w:rsidRDefault="007825BB" w:rsidP="007825BB">
      <w:pPr>
        <w:autoSpaceDE w:val="0"/>
        <w:jc w:val="both"/>
        <w:rPr>
          <w:bCs/>
        </w:rPr>
      </w:pPr>
      <w:r>
        <w:rPr>
          <w:bCs/>
        </w:rPr>
        <w:t>C</w:t>
      </w:r>
      <w:r>
        <w:rPr>
          <w:bCs/>
          <w:vertAlign w:val="subscript"/>
        </w:rPr>
        <w:t xml:space="preserve">x  - </w:t>
      </w:r>
      <w:r>
        <w:rPr>
          <w:bCs/>
        </w:rPr>
        <w:t xml:space="preserve">cena oferty ocenianej. </w:t>
      </w:r>
    </w:p>
    <w:p w:rsidR="002528BE" w:rsidRDefault="002528BE" w:rsidP="007825BB">
      <w:pPr>
        <w:autoSpaceDE w:val="0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245"/>
        <w:gridCol w:w="2157"/>
      </w:tblGrid>
      <w:tr w:rsidR="007825BB" w:rsidRPr="002C1E3F" w:rsidTr="007E41C1">
        <w:trPr>
          <w:trHeight w:val="359"/>
        </w:trPr>
        <w:tc>
          <w:tcPr>
            <w:tcW w:w="1701" w:type="dxa"/>
          </w:tcPr>
          <w:p w:rsidR="007825BB" w:rsidRPr="002C1E3F" w:rsidRDefault="007825BB" w:rsidP="009B3AD5">
            <w:pPr>
              <w:autoSpaceDE w:val="0"/>
              <w:jc w:val="center"/>
              <w:rPr>
                <w:b/>
                <w:bCs/>
              </w:rPr>
            </w:pPr>
            <w:r w:rsidRPr="002C1E3F">
              <w:rPr>
                <w:b/>
                <w:bCs/>
              </w:rPr>
              <w:t>Kryterium</w:t>
            </w:r>
          </w:p>
        </w:tc>
        <w:tc>
          <w:tcPr>
            <w:tcW w:w="5245" w:type="dxa"/>
          </w:tcPr>
          <w:p w:rsidR="007825BB" w:rsidRPr="002C1E3F" w:rsidRDefault="007825BB" w:rsidP="009B3AD5">
            <w:pPr>
              <w:autoSpaceDE w:val="0"/>
              <w:jc w:val="center"/>
              <w:rPr>
                <w:b/>
                <w:bCs/>
              </w:rPr>
            </w:pPr>
            <w:r w:rsidRPr="002C1E3F">
              <w:rPr>
                <w:b/>
                <w:bCs/>
              </w:rPr>
              <w:t>Opis</w:t>
            </w:r>
          </w:p>
        </w:tc>
        <w:tc>
          <w:tcPr>
            <w:tcW w:w="2157" w:type="dxa"/>
          </w:tcPr>
          <w:p w:rsidR="007825BB" w:rsidRPr="002C1E3F" w:rsidRDefault="007825BB" w:rsidP="009B3AD5">
            <w:pPr>
              <w:autoSpaceDE w:val="0"/>
              <w:jc w:val="center"/>
              <w:rPr>
                <w:b/>
                <w:bCs/>
              </w:rPr>
            </w:pPr>
            <w:r w:rsidRPr="002C1E3F">
              <w:rPr>
                <w:b/>
                <w:bCs/>
              </w:rPr>
              <w:t>Liczba punktów</w:t>
            </w:r>
          </w:p>
        </w:tc>
      </w:tr>
      <w:tr w:rsidR="007825BB" w:rsidRPr="002C1E3F" w:rsidTr="00E5765E">
        <w:tc>
          <w:tcPr>
            <w:tcW w:w="1701" w:type="dxa"/>
            <w:vMerge w:val="restart"/>
          </w:tcPr>
          <w:p w:rsidR="007825BB" w:rsidRPr="002C1E3F" w:rsidRDefault="007825BB" w:rsidP="005A38E3">
            <w:pPr>
              <w:autoSpaceDE w:val="0"/>
              <w:jc w:val="both"/>
              <w:rPr>
                <w:bCs/>
              </w:rPr>
            </w:pPr>
            <w:r w:rsidRPr="002C1E3F">
              <w:rPr>
                <w:bCs/>
              </w:rPr>
              <w:t>Kwalifikacje zawodowe</w:t>
            </w:r>
          </w:p>
        </w:tc>
        <w:tc>
          <w:tcPr>
            <w:tcW w:w="5245" w:type="dxa"/>
          </w:tcPr>
          <w:p w:rsidR="007825BB" w:rsidRPr="00466A90" w:rsidRDefault="00466A90" w:rsidP="00474C89">
            <w:pPr>
              <w:autoSpaceDE w:val="0"/>
              <w:rPr>
                <w:bCs/>
              </w:rPr>
            </w:pPr>
            <w:r w:rsidRPr="00466A90">
              <w:rPr>
                <w:bCs/>
              </w:rPr>
              <w:t>lekarz posiadający tytuł specjalisty w dziedzinie medycyny ratunkowej albo lekarz, który ukończył co najmniej drugi rok specjalizacji w dziedzinie medycyny ratunkowej</w:t>
            </w:r>
          </w:p>
        </w:tc>
        <w:tc>
          <w:tcPr>
            <w:tcW w:w="2157" w:type="dxa"/>
          </w:tcPr>
          <w:p w:rsidR="007825BB" w:rsidRPr="002C1E3F" w:rsidRDefault="007825BB" w:rsidP="009B3AD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2C1E3F">
              <w:rPr>
                <w:bCs/>
              </w:rPr>
              <w:t xml:space="preserve"> pkt</w:t>
            </w:r>
          </w:p>
        </w:tc>
      </w:tr>
      <w:tr w:rsidR="00466A90" w:rsidRPr="002C1E3F" w:rsidTr="00E5765E">
        <w:tc>
          <w:tcPr>
            <w:tcW w:w="1701" w:type="dxa"/>
            <w:vMerge/>
          </w:tcPr>
          <w:p w:rsidR="00466A90" w:rsidRPr="002C1E3F" w:rsidRDefault="00466A90" w:rsidP="005A38E3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5245" w:type="dxa"/>
          </w:tcPr>
          <w:p w:rsidR="00466A90" w:rsidRPr="00466A90" w:rsidRDefault="00466A90" w:rsidP="00466A90">
            <w:pPr>
              <w:autoSpaceDE w:val="0"/>
              <w:rPr>
                <w:bCs/>
              </w:rPr>
            </w:pPr>
            <w:r w:rsidRPr="00466A90">
              <w:rPr>
                <w:bCs/>
              </w:rPr>
              <w:t>lekarz posiadający tytuł specjalisty w</w:t>
            </w:r>
            <w:r>
              <w:rPr>
                <w:bCs/>
              </w:rPr>
              <w:t xml:space="preserve"> dziedzinach medycyny określonych ustawowo </w:t>
            </w:r>
            <w:r w:rsidR="00E5765E">
              <w:rPr>
                <w:bCs/>
              </w:rPr>
              <w:t>(</w:t>
            </w:r>
            <w:r>
              <w:rPr>
                <w:bCs/>
              </w:rPr>
              <w:t>poza medycyną ratunkową</w:t>
            </w:r>
            <w:r w:rsidR="00E5765E">
              <w:rPr>
                <w:bCs/>
              </w:rPr>
              <w:t>)</w:t>
            </w:r>
          </w:p>
        </w:tc>
        <w:tc>
          <w:tcPr>
            <w:tcW w:w="2157" w:type="dxa"/>
          </w:tcPr>
          <w:p w:rsidR="00466A90" w:rsidRDefault="00466A90" w:rsidP="009B3AD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7 pkt</w:t>
            </w:r>
          </w:p>
        </w:tc>
      </w:tr>
      <w:tr w:rsidR="00925B44" w:rsidRPr="002C1E3F" w:rsidTr="006C1585">
        <w:trPr>
          <w:trHeight w:val="630"/>
        </w:trPr>
        <w:tc>
          <w:tcPr>
            <w:tcW w:w="1701" w:type="dxa"/>
            <w:vMerge/>
          </w:tcPr>
          <w:p w:rsidR="00925B44" w:rsidRPr="002C1E3F" w:rsidRDefault="00925B44" w:rsidP="005A38E3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5245" w:type="dxa"/>
          </w:tcPr>
          <w:p w:rsidR="00DD1914" w:rsidRDefault="00925B44" w:rsidP="005A38E3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pozostali lekarze spełniający </w:t>
            </w:r>
          </w:p>
          <w:p w:rsidR="00DD1914" w:rsidRPr="002C1E3F" w:rsidRDefault="00925B44" w:rsidP="005A38E3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warunki ustawowe </w:t>
            </w:r>
          </w:p>
        </w:tc>
        <w:tc>
          <w:tcPr>
            <w:tcW w:w="2157" w:type="dxa"/>
          </w:tcPr>
          <w:p w:rsidR="00925B44" w:rsidRPr="002C1E3F" w:rsidRDefault="00925B44" w:rsidP="009B3AD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5 pkt</w:t>
            </w:r>
          </w:p>
        </w:tc>
      </w:tr>
    </w:tbl>
    <w:p w:rsidR="008B3A5B" w:rsidRDefault="00554044" w:rsidP="002528BE">
      <w:pPr>
        <w:tabs>
          <w:tab w:val="left" w:pos="851"/>
        </w:tabs>
        <w:autoSpaceDE w:val="0"/>
        <w:jc w:val="both"/>
      </w:pPr>
      <w:r>
        <w:t xml:space="preserve">2. Komisja konkursowa ma prawo do prowadzenia negocjacji z Oferentami, którzy złożyli ważne oferty. </w:t>
      </w:r>
    </w:p>
    <w:p w:rsidR="008B3A5B" w:rsidRPr="009B3AD5" w:rsidRDefault="008B3A5B" w:rsidP="002528BE">
      <w:pPr>
        <w:tabs>
          <w:tab w:val="left" w:pos="851"/>
        </w:tabs>
        <w:autoSpaceDE w:val="0"/>
        <w:jc w:val="both"/>
      </w:pPr>
    </w:p>
    <w:p w:rsidR="00842C0F" w:rsidRPr="001D6426" w:rsidRDefault="00842C0F" w:rsidP="00842C0F">
      <w:pPr>
        <w:pStyle w:val="Tytu"/>
        <w:rPr>
          <w:rFonts w:ascii="Times New Roman" w:hAnsi="Times New Roman" w:cs="Times New Roman"/>
          <w:szCs w:val="28"/>
        </w:rPr>
      </w:pPr>
      <w:r w:rsidRPr="001D6426">
        <w:rPr>
          <w:rFonts w:ascii="Times New Roman" w:hAnsi="Times New Roman" w:cs="Times New Roman"/>
          <w:szCs w:val="28"/>
        </w:rPr>
        <w:t>ŚRODKI ODWOŁAWCZE PRZYSŁUGUJĄCE OFERENTOWI</w:t>
      </w:r>
    </w:p>
    <w:p w:rsidR="00842C0F" w:rsidRPr="001D6426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12</w:t>
      </w:r>
    </w:p>
    <w:p w:rsidR="00842C0F" w:rsidRPr="001D6426" w:rsidRDefault="00842C0F" w:rsidP="00842C0F">
      <w:pPr>
        <w:pStyle w:val="Podtytu"/>
        <w:numPr>
          <w:ilvl w:val="3"/>
          <w:numId w:val="28"/>
        </w:numPr>
        <w:tabs>
          <w:tab w:val="clear" w:pos="2880"/>
        </w:tabs>
        <w:spacing w:before="0" w:after="0"/>
        <w:ind w:left="709" w:hanging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426">
        <w:rPr>
          <w:rFonts w:ascii="Times New Roman" w:hAnsi="Times New Roman" w:cs="Times New Roman"/>
          <w:i w:val="0"/>
          <w:sz w:val="24"/>
          <w:szCs w:val="24"/>
        </w:rPr>
        <w:t>Oferentom, których interes prawny doznał uszczerbku w wyniku naruszenia przez Udzielającego zamówienia zasad przeprowadzania postępowania w sprawie zawarcia umowy o udzielenie świadczeń opieki zdrowotnej, przysługują środki odwoławcze: protest i odwołanie.</w:t>
      </w:r>
    </w:p>
    <w:p w:rsidR="00842C0F" w:rsidRPr="001D6426" w:rsidRDefault="00842C0F" w:rsidP="00842C0F">
      <w:pPr>
        <w:pStyle w:val="Tekstpodstawowy"/>
        <w:numPr>
          <w:ilvl w:val="3"/>
          <w:numId w:val="28"/>
        </w:numPr>
        <w:tabs>
          <w:tab w:val="clear" w:pos="2880"/>
          <w:tab w:val="num" w:pos="709"/>
        </w:tabs>
        <w:spacing w:after="0"/>
        <w:ind w:hanging="2454"/>
        <w:jc w:val="both"/>
      </w:pPr>
      <w:r w:rsidRPr="001D6426">
        <w:t>Środki odwoławcze, wskazane w ust. 1 nie przysługują na:</w:t>
      </w:r>
    </w:p>
    <w:p w:rsidR="00842C0F" w:rsidRPr="001D6426" w:rsidRDefault="00842C0F" w:rsidP="00842C0F">
      <w:pPr>
        <w:pStyle w:val="Tekstpodstawowy"/>
        <w:numPr>
          <w:ilvl w:val="2"/>
          <w:numId w:val="8"/>
        </w:numPr>
        <w:tabs>
          <w:tab w:val="clear" w:pos="2340"/>
          <w:tab w:val="num" w:pos="993"/>
        </w:tabs>
        <w:spacing w:after="0"/>
        <w:ind w:left="993" w:hanging="284"/>
        <w:jc w:val="both"/>
      </w:pPr>
      <w:r w:rsidRPr="001D6426">
        <w:t>wybór trybu postępowania;</w:t>
      </w:r>
    </w:p>
    <w:p w:rsidR="00842C0F" w:rsidRPr="001D6426" w:rsidRDefault="00842C0F" w:rsidP="00842C0F">
      <w:pPr>
        <w:pStyle w:val="Tekstpodstawowy"/>
        <w:numPr>
          <w:ilvl w:val="2"/>
          <w:numId w:val="8"/>
        </w:numPr>
        <w:tabs>
          <w:tab w:val="clear" w:pos="2340"/>
          <w:tab w:val="num" w:pos="993"/>
        </w:tabs>
        <w:spacing w:after="0"/>
        <w:ind w:left="993" w:hanging="284"/>
        <w:jc w:val="both"/>
      </w:pPr>
      <w:r w:rsidRPr="001D6426">
        <w:t>niedokonanie wyboru oferenta;</w:t>
      </w:r>
    </w:p>
    <w:p w:rsidR="00842C0F" w:rsidRPr="000865FF" w:rsidRDefault="00842C0F" w:rsidP="00842C0F">
      <w:pPr>
        <w:pStyle w:val="Tekstpodstawowy"/>
        <w:numPr>
          <w:ilvl w:val="2"/>
          <w:numId w:val="8"/>
        </w:numPr>
        <w:tabs>
          <w:tab w:val="clear" w:pos="2340"/>
          <w:tab w:val="num" w:pos="993"/>
        </w:tabs>
        <w:spacing w:after="0"/>
        <w:ind w:left="993" w:hanging="284"/>
        <w:jc w:val="both"/>
      </w:pPr>
      <w:r w:rsidRPr="001D6426">
        <w:t>unieważnienie postępowania w sprawie zawarcia umowy o udzielanie świadczeń opieki zdrowotnej.</w:t>
      </w:r>
    </w:p>
    <w:p w:rsidR="00842C0F" w:rsidRPr="001D6426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13</w:t>
      </w:r>
    </w:p>
    <w:p w:rsidR="00842C0F" w:rsidRPr="001D6426" w:rsidRDefault="00842C0F" w:rsidP="00842C0F">
      <w:pPr>
        <w:pStyle w:val="Tytu"/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W toku postępowania w sprawie o zawarcie umowy o udzielanie świadczeń zdrowotnych, do czasu zakończenia postępowania, Oferent może złożyć do Komisji konkursowej umotywowany protest w terminie 7 dni roboczych od dnia dokonania zaskarżonej czynności.</w:t>
      </w:r>
    </w:p>
    <w:p w:rsidR="00842C0F" w:rsidRPr="001D6426" w:rsidRDefault="00842C0F" w:rsidP="00842C0F">
      <w:pPr>
        <w:pStyle w:val="Tytu"/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Do czasu rozpatrzenia protestu postępowanie w sprawie o zawarcie umowy o udzielanie świadczeń zdrowotnych zostaje zawieszone, chyba że z treści protestu wynika, że jest on oczywiście bezzasadny.</w:t>
      </w:r>
    </w:p>
    <w:p w:rsidR="00842C0F" w:rsidRPr="001D6426" w:rsidRDefault="00842C0F" w:rsidP="00842C0F">
      <w:pPr>
        <w:pStyle w:val="Tytu"/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Komisja konkursowa rozpatruje i rozstrzyga protest w ciągu 7 dni od dnia jego otrzymania i udziela pisemnej odpowiedzi składającemu protest. Nieuwzględnienie protestu wymaga uzasadnienia.</w:t>
      </w:r>
    </w:p>
    <w:p w:rsidR="00842C0F" w:rsidRPr="001D6426" w:rsidRDefault="00842C0F" w:rsidP="00842C0F">
      <w:pPr>
        <w:pStyle w:val="Podtytu"/>
        <w:numPr>
          <w:ilvl w:val="0"/>
          <w:numId w:val="10"/>
        </w:numPr>
        <w:spacing w:before="0" w:after="0"/>
        <w:ind w:hanging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426">
        <w:rPr>
          <w:rFonts w:ascii="Times New Roman" w:hAnsi="Times New Roman" w:cs="Times New Roman"/>
          <w:i w:val="0"/>
          <w:sz w:val="24"/>
          <w:szCs w:val="24"/>
        </w:rPr>
        <w:t>Protest złożony po terminie nie podlega rozpatrzeniu.</w:t>
      </w:r>
    </w:p>
    <w:p w:rsidR="00842C0F" w:rsidRPr="001D6426" w:rsidRDefault="00842C0F" w:rsidP="00842C0F">
      <w:pPr>
        <w:pStyle w:val="Tytu"/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Informację o wniesieniu protestu i jego rozstrzygnięciu niezwłocznie zamieszcza się na tablicy ogłoszeń oraz na stronie internetowej Udzielającego zamówienia.</w:t>
      </w:r>
    </w:p>
    <w:p w:rsidR="00842C0F" w:rsidRPr="00DC7F2C" w:rsidRDefault="00842C0F" w:rsidP="00842C0F">
      <w:pPr>
        <w:pStyle w:val="Podtytu"/>
        <w:numPr>
          <w:ilvl w:val="0"/>
          <w:numId w:val="10"/>
        </w:numPr>
        <w:spacing w:before="0" w:after="0"/>
        <w:ind w:hanging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426">
        <w:rPr>
          <w:rFonts w:ascii="Times New Roman" w:hAnsi="Times New Roman" w:cs="Times New Roman"/>
          <w:i w:val="0"/>
          <w:sz w:val="24"/>
          <w:szCs w:val="24"/>
        </w:rPr>
        <w:t>W przypadku uwzględnienia protestu Komisja powtarza zaskarżoną czynność.</w:t>
      </w:r>
    </w:p>
    <w:p w:rsidR="008A54CE" w:rsidRDefault="008A54CE" w:rsidP="00842C0F">
      <w:pPr>
        <w:pStyle w:val="Tytu"/>
        <w:rPr>
          <w:rFonts w:ascii="Times New Roman" w:hAnsi="Times New Roman" w:cs="Times New Roman"/>
          <w:sz w:val="24"/>
        </w:rPr>
      </w:pPr>
    </w:p>
    <w:p w:rsidR="00842C0F" w:rsidRPr="001D6426" w:rsidRDefault="00842C0F" w:rsidP="00842C0F">
      <w:pPr>
        <w:pStyle w:val="Tytu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14</w:t>
      </w:r>
    </w:p>
    <w:p w:rsidR="00842C0F" w:rsidRPr="001D6426" w:rsidRDefault="00842C0F" w:rsidP="00842C0F">
      <w:pPr>
        <w:pStyle w:val="Tytu"/>
        <w:numPr>
          <w:ilvl w:val="0"/>
          <w:numId w:val="11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Oferent może wnieść do Udzielającego zamówienia w terminie 7 dni od dnia ogłoszenia o rozstrzygnięciu postępowania, odwołanie dotyczące rozstrzygnięcia postępowania. Odwołanie wniesione po terminie nie podlega rozpatrzeniu.</w:t>
      </w:r>
    </w:p>
    <w:p w:rsidR="00374F15" w:rsidRPr="006852F8" w:rsidRDefault="00842C0F" w:rsidP="00842C0F">
      <w:pPr>
        <w:pStyle w:val="Tytu"/>
        <w:numPr>
          <w:ilvl w:val="0"/>
          <w:numId w:val="11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hAnsi="Times New Roman" w:cs="Times New Roman"/>
          <w:szCs w:val="28"/>
        </w:rPr>
      </w:pPr>
      <w:r w:rsidRPr="006852F8">
        <w:rPr>
          <w:rFonts w:ascii="Times New Roman" w:hAnsi="Times New Roman" w:cs="Times New Roman"/>
          <w:b w:val="0"/>
          <w:bCs w:val="0"/>
          <w:sz w:val="24"/>
        </w:rPr>
        <w:t>Odwołanie rozpatrywane jest w terminie 7 dni od dnia jego otrzymania. Wniesienie odwołania wstrzymuje zawarcie umowy o udzielanie świadczeń zdrowotnych do czasu jego rozpatrzenia.</w:t>
      </w:r>
    </w:p>
    <w:p w:rsidR="008A54CE" w:rsidRDefault="008A54CE" w:rsidP="00842C0F">
      <w:pPr>
        <w:pStyle w:val="Tytu"/>
        <w:rPr>
          <w:rFonts w:ascii="Times New Roman" w:hAnsi="Times New Roman" w:cs="Times New Roman"/>
          <w:szCs w:val="28"/>
        </w:rPr>
      </w:pPr>
    </w:p>
    <w:p w:rsidR="00842C0F" w:rsidRPr="000C45C8" w:rsidRDefault="00842C0F" w:rsidP="00842C0F">
      <w:pPr>
        <w:pStyle w:val="Tytu"/>
        <w:rPr>
          <w:rFonts w:ascii="Times New Roman" w:hAnsi="Times New Roman" w:cs="Times New Roman"/>
          <w:szCs w:val="28"/>
        </w:rPr>
      </w:pPr>
      <w:r w:rsidRPr="001D6426">
        <w:rPr>
          <w:rFonts w:ascii="Times New Roman" w:hAnsi="Times New Roman" w:cs="Times New Roman"/>
          <w:szCs w:val="28"/>
        </w:rPr>
        <w:t>ZAWARCIE UMOWY</w:t>
      </w:r>
    </w:p>
    <w:p w:rsidR="00842C0F" w:rsidRPr="001D6426" w:rsidRDefault="00842C0F" w:rsidP="00AC1432">
      <w:pPr>
        <w:pStyle w:val="Tytu"/>
        <w:tabs>
          <w:tab w:val="left" w:pos="709"/>
        </w:tabs>
        <w:ind w:left="709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15</w:t>
      </w:r>
    </w:p>
    <w:p w:rsidR="00842C0F" w:rsidRDefault="00842C0F" w:rsidP="00842C0F">
      <w:pPr>
        <w:pStyle w:val="Tytu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D6426">
        <w:rPr>
          <w:rFonts w:ascii="Times New Roman" w:hAnsi="Times New Roman" w:cs="Times New Roman"/>
          <w:b w:val="0"/>
          <w:bCs w:val="0"/>
          <w:sz w:val="24"/>
        </w:rPr>
        <w:t>Oferent jest związany ofertą 30 dni od daty upływu terminu składania ofert.</w:t>
      </w:r>
    </w:p>
    <w:p w:rsidR="00842C0F" w:rsidRPr="001D6426" w:rsidRDefault="00842C0F" w:rsidP="00AC1432">
      <w:pPr>
        <w:pStyle w:val="Tytu"/>
        <w:tabs>
          <w:tab w:val="left" w:pos="709"/>
        </w:tabs>
        <w:ind w:left="709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16</w:t>
      </w:r>
    </w:p>
    <w:p w:rsidR="00842C0F" w:rsidRDefault="00842C0F" w:rsidP="00842C0F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5260A">
        <w:rPr>
          <w:rFonts w:ascii="Times New Roman" w:hAnsi="Times New Roman" w:cs="Times New Roman"/>
          <w:b w:val="0"/>
          <w:bCs w:val="0"/>
          <w:sz w:val="24"/>
        </w:rPr>
        <w:t xml:space="preserve">Udzielający zamówienia obowiązany jest zawrzeć umowę zgodną z wybraną przez Komisję konkursowa ofertą w terminie </w:t>
      </w:r>
      <w:r>
        <w:rPr>
          <w:rFonts w:ascii="Times New Roman" w:hAnsi="Times New Roman" w:cs="Times New Roman"/>
          <w:b w:val="0"/>
          <w:bCs w:val="0"/>
          <w:sz w:val="24"/>
        </w:rPr>
        <w:t>14</w:t>
      </w:r>
      <w:r w:rsidRPr="0095260A">
        <w:rPr>
          <w:rFonts w:ascii="Times New Roman" w:hAnsi="Times New Roman" w:cs="Times New Roman"/>
          <w:b w:val="0"/>
          <w:bCs w:val="0"/>
          <w:sz w:val="24"/>
        </w:rPr>
        <w:t xml:space="preserve"> dni od dnia rozstrzygnięcia konkursu ofert.</w:t>
      </w:r>
    </w:p>
    <w:p w:rsidR="00842C0F" w:rsidRDefault="00842C0F" w:rsidP="00AC1432">
      <w:pPr>
        <w:pStyle w:val="Tytu"/>
        <w:tabs>
          <w:tab w:val="left" w:pos="709"/>
        </w:tabs>
        <w:ind w:left="709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17</w:t>
      </w:r>
    </w:p>
    <w:p w:rsidR="00842C0F" w:rsidRPr="00D97FF0" w:rsidRDefault="00842C0F" w:rsidP="00842C0F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Umowa zawarta z Oferentem zgodnie z projektem stanowiącym </w:t>
      </w:r>
      <w:r w:rsidRPr="00A3305C">
        <w:rPr>
          <w:rFonts w:ascii="Times New Roman" w:hAnsi="Times New Roman" w:cs="Times New Roman"/>
          <w:b w:val="0"/>
          <w:bCs w:val="0"/>
          <w:i/>
          <w:sz w:val="24"/>
        </w:rPr>
        <w:t>załącznik nr 2 do niniejszych szczegółowych warunków konkursu ofert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będzie jedyną podstawą udzielania świadczeń zdrowotnych. Z chwilą podpisania umowy tracą moc wszelkie dotychczasowe </w:t>
      </w:r>
      <w:r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umowy świadczenia usług w danym rodzaju świadczeń zawarte z Oferentem na rzecz Udzielającego zamówienia. </w:t>
      </w:r>
    </w:p>
    <w:p w:rsidR="0098436B" w:rsidRDefault="0098436B" w:rsidP="006852F8">
      <w:pPr>
        <w:pStyle w:val="Tytu"/>
        <w:tabs>
          <w:tab w:val="left" w:pos="709"/>
        </w:tabs>
        <w:ind w:left="709"/>
        <w:jc w:val="left"/>
        <w:rPr>
          <w:rFonts w:ascii="Times New Roman" w:hAnsi="Times New Roman" w:cs="Times New Roman"/>
          <w:sz w:val="24"/>
        </w:rPr>
      </w:pPr>
    </w:p>
    <w:p w:rsidR="00842C0F" w:rsidRPr="001D6426" w:rsidRDefault="00842C0F" w:rsidP="0098436B">
      <w:pPr>
        <w:pStyle w:val="Tytu"/>
        <w:tabs>
          <w:tab w:val="left" w:pos="709"/>
        </w:tabs>
        <w:ind w:left="709"/>
        <w:rPr>
          <w:rFonts w:ascii="Times New Roman" w:hAnsi="Times New Roman" w:cs="Times New Roman"/>
          <w:sz w:val="24"/>
        </w:rPr>
      </w:pPr>
      <w:r w:rsidRPr="001D6426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18</w:t>
      </w:r>
    </w:p>
    <w:p w:rsidR="00DE2193" w:rsidRDefault="00842C0F" w:rsidP="009B3AD5">
      <w:pPr>
        <w:pStyle w:val="Tytu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Nie podpisanie umowy przez </w:t>
      </w:r>
      <w:r w:rsidRPr="001D6426">
        <w:rPr>
          <w:rFonts w:ascii="Times New Roman" w:hAnsi="Times New Roman" w:cs="Times New Roman"/>
          <w:b w:val="0"/>
          <w:bCs w:val="0"/>
          <w:sz w:val="24"/>
        </w:rPr>
        <w:t>Oferent</w:t>
      </w:r>
      <w:r>
        <w:rPr>
          <w:rFonts w:ascii="Times New Roman" w:hAnsi="Times New Roman" w:cs="Times New Roman"/>
          <w:b w:val="0"/>
          <w:bCs w:val="0"/>
          <w:sz w:val="24"/>
        </w:rPr>
        <w:t>a w uzgodnionym terminie będzie wystarczającym powodem do anulowania wyboru tego</w:t>
      </w:r>
      <w:r w:rsidRPr="001D6426">
        <w:rPr>
          <w:rFonts w:ascii="Times New Roman" w:hAnsi="Times New Roman" w:cs="Times New Roman"/>
          <w:b w:val="0"/>
          <w:bCs w:val="0"/>
          <w:sz w:val="24"/>
        </w:rPr>
        <w:t xml:space="preserve"> Oferent</w:t>
      </w:r>
      <w:r>
        <w:rPr>
          <w:rFonts w:ascii="Times New Roman" w:hAnsi="Times New Roman" w:cs="Times New Roman"/>
          <w:b w:val="0"/>
          <w:bCs w:val="0"/>
          <w:sz w:val="24"/>
        </w:rPr>
        <w:t>a.</w:t>
      </w:r>
    </w:p>
    <w:sectPr w:rsidR="00DE2193" w:rsidSect="00DD1C4E">
      <w:footerReference w:type="default" r:id="rId8"/>
      <w:footnotePr>
        <w:pos w:val="beneathText"/>
      </w:footnotePr>
      <w:pgSz w:w="11905" w:h="16837"/>
      <w:pgMar w:top="1276" w:right="1417" w:bottom="1135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81" w:rsidRDefault="00060781">
      <w:r>
        <w:separator/>
      </w:r>
    </w:p>
  </w:endnote>
  <w:endnote w:type="continuationSeparator" w:id="1">
    <w:p w:rsidR="00060781" w:rsidRDefault="0006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29" w:rsidRDefault="00C06E7E">
    <w:pPr>
      <w:pStyle w:val="Stopka"/>
      <w:jc w:val="center"/>
    </w:pPr>
    <w:r>
      <w:rPr>
        <w:noProof/>
      </w:rPr>
      <w:fldChar w:fldCharType="begin"/>
    </w:r>
    <w:r w:rsidR="00E2335C">
      <w:rPr>
        <w:noProof/>
      </w:rPr>
      <w:instrText xml:space="preserve"> PAGE   \* MERGEFORMAT </w:instrText>
    </w:r>
    <w:r>
      <w:rPr>
        <w:noProof/>
      </w:rPr>
      <w:fldChar w:fldCharType="separate"/>
    </w:r>
    <w:r w:rsidR="00AC1432">
      <w:rPr>
        <w:noProof/>
      </w:rPr>
      <w:t>4</w:t>
    </w:r>
    <w:r>
      <w:rPr>
        <w:noProof/>
      </w:rPr>
      <w:fldChar w:fldCharType="end"/>
    </w:r>
  </w:p>
  <w:p w:rsidR="00562EC8" w:rsidRDefault="00562EC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81" w:rsidRDefault="00060781">
      <w:r>
        <w:separator/>
      </w:r>
    </w:p>
  </w:footnote>
  <w:footnote w:type="continuationSeparator" w:id="1">
    <w:p w:rsidR="00060781" w:rsidRDefault="00060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8AE2F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98603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46D0E88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58BC9BA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9F4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98C01DB"/>
    <w:multiLevelType w:val="hybridMultilevel"/>
    <w:tmpl w:val="D94821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ABF785B"/>
    <w:multiLevelType w:val="hybridMultilevel"/>
    <w:tmpl w:val="1FD230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0A42B7"/>
    <w:multiLevelType w:val="multilevel"/>
    <w:tmpl w:val="1402DE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BA1443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EDE7B04"/>
    <w:multiLevelType w:val="hybridMultilevel"/>
    <w:tmpl w:val="3EF0D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601B75"/>
    <w:multiLevelType w:val="hybridMultilevel"/>
    <w:tmpl w:val="1818AE7C"/>
    <w:lvl w:ilvl="0" w:tplc="98603B8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E9E5DC0"/>
    <w:multiLevelType w:val="hybridMultilevel"/>
    <w:tmpl w:val="A8AA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66728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C61462"/>
    <w:multiLevelType w:val="hybridMultilevel"/>
    <w:tmpl w:val="3D8A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E42458"/>
    <w:multiLevelType w:val="hybridMultilevel"/>
    <w:tmpl w:val="09B48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97762"/>
    <w:multiLevelType w:val="multilevel"/>
    <w:tmpl w:val="E46E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D402999"/>
    <w:multiLevelType w:val="hybridMultilevel"/>
    <w:tmpl w:val="E056BECA"/>
    <w:lvl w:ilvl="0" w:tplc="560C9502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34A5632A"/>
    <w:multiLevelType w:val="multilevel"/>
    <w:tmpl w:val="D8AE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96780B"/>
    <w:multiLevelType w:val="hybridMultilevel"/>
    <w:tmpl w:val="0C045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FB4591"/>
    <w:multiLevelType w:val="hybridMultilevel"/>
    <w:tmpl w:val="E7844A1E"/>
    <w:lvl w:ilvl="0" w:tplc="D8467892">
      <w:start w:val="1"/>
      <w:numFmt w:val="decimal"/>
      <w:lvlText w:val="%1)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DFE4D4B"/>
    <w:multiLevelType w:val="hybridMultilevel"/>
    <w:tmpl w:val="DC2040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56FA7C3E"/>
    <w:multiLevelType w:val="hybridMultilevel"/>
    <w:tmpl w:val="385A4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60B2F"/>
    <w:multiLevelType w:val="hybridMultilevel"/>
    <w:tmpl w:val="5DAA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2664C"/>
    <w:multiLevelType w:val="hybridMultilevel"/>
    <w:tmpl w:val="454603EC"/>
    <w:lvl w:ilvl="0" w:tplc="DF3A5A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50552"/>
    <w:multiLevelType w:val="hybridMultilevel"/>
    <w:tmpl w:val="7AB26AF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B334880"/>
    <w:multiLevelType w:val="hybridMultilevel"/>
    <w:tmpl w:val="6CBA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8325B"/>
    <w:multiLevelType w:val="hybridMultilevel"/>
    <w:tmpl w:val="27AC5BEA"/>
    <w:lvl w:ilvl="0" w:tplc="98603B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45FD4"/>
    <w:multiLevelType w:val="multilevel"/>
    <w:tmpl w:val="C2B2A436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2F2746B"/>
    <w:multiLevelType w:val="hybridMultilevel"/>
    <w:tmpl w:val="8D2EC56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33750EE"/>
    <w:multiLevelType w:val="hybridMultilevel"/>
    <w:tmpl w:val="C8782B3E"/>
    <w:lvl w:ilvl="0" w:tplc="57E0C85C">
      <w:start w:val="1"/>
      <w:numFmt w:val="decimal"/>
      <w:lvlText w:val="%1.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41"/>
  </w:num>
  <w:num w:numId="23">
    <w:abstractNumId w:val="29"/>
  </w:num>
  <w:num w:numId="24">
    <w:abstractNumId w:val="26"/>
  </w:num>
  <w:num w:numId="25">
    <w:abstractNumId w:val="20"/>
  </w:num>
  <w:num w:numId="26">
    <w:abstractNumId w:val="45"/>
  </w:num>
  <w:num w:numId="27">
    <w:abstractNumId w:val="21"/>
  </w:num>
  <w:num w:numId="28">
    <w:abstractNumId w:val="43"/>
  </w:num>
  <w:num w:numId="29">
    <w:abstractNumId w:val="33"/>
  </w:num>
  <w:num w:numId="30">
    <w:abstractNumId w:val="27"/>
  </w:num>
  <w:num w:numId="31">
    <w:abstractNumId w:val="23"/>
  </w:num>
  <w:num w:numId="32">
    <w:abstractNumId w:val="42"/>
  </w:num>
  <w:num w:numId="33">
    <w:abstractNumId w:val="35"/>
  </w:num>
  <w:num w:numId="34">
    <w:abstractNumId w:val="24"/>
  </w:num>
  <w:num w:numId="35">
    <w:abstractNumId w:val="37"/>
  </w:num>
  <w:num w:numId="36">
    <w:abstractNumId w:val="34"/>
  </w:num>
  <w:num w:numId="37">
    <w:abstractNumId w:val="44"/>
  </w:num>
  <w:num w:numId="38">
    <w:abstractNumId w:val="25"/>
  </w:num>
  <w:num w:numId="39">
    <w:abstractNumId w:val="40"/>
  </w:num>
  <w:num w:numId="40">
    <w:abstractNumId w:val="38"/>
  </w:num>
  <w:num w:numId="41">
    <w:abstractNumId w:val="31"/>
  </w:num>
  <w:num w:numId="42">
    <w:abstractNumId w:val="32"/>
  </w:num>
  <w:num w:numId="43">
    <w:abstractNumId w:val="30"/>
  </w:num>
  <w:num w:numId="44">
    <w:abstractNumId w:val="36"/>
  </w:num>
  <w:num w:numId="45">
    <w:abstractNumId w:val="3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7ADB"/>
    <w:rsid w:val="000028EB"/>
    <w:rsid w:val="00004B91"/>
    <w:rsid w:val="00012BDF"/>
    <w:rsid w:val="00013468"/>
    <w:rsid w:val="0001644F"/>
    <w:rsid w:val="000229E5"/>
    <w:rsid w:val="000244A7"/>
    <w:rsid w:val="00025BD9"/>
    <w:rsid w:val="00030546"/>
    <w:rsid w:val="00030C49"/>
    <w:rsid w:val="00031B97"/>
    <w:rsid w:val="0003506C"/>
    <w:rsid w:val="00042585"/>
    <w:rsid w:val="00043245"/>
    <w:rsid w:val="00043CE7"/>
    <w:rsid w:val="00044D15"/>
    <w:rsid w:val="0004590D"/>
    <w:rsid w:val="00053D7F"/>
    <w:rsid w:val="00055BA8"/>
    <w:rsid w:val="00060781"/>
    <w:rsid w:val="00062641"/>
    <w:rsid w:val="0006315E"/>
    <w:rsid w:val="000635AD"/>
    <w:rsid w:val="000654A4"/>
    <w:rsid w:val="00066728"/>
    <w:rsid w:val="00066CF1"/>
    <w:rsid w:val="00084C1F"/>
    <w:rsid w:val="00085BDF"/>
    <w:rsid w:val="00087CC2"/>
    <w:rsid w:val="00092307"/>
    <w:rsid w:val="00093597"/>
    <w:rsid w:val="00095B6C"/>
    <w:rsid w:val="000A5001"/>
    <w:rsid w:val="000A53B6"/>
    <w:rsid w:val="000A5729"/>
    <w:rsid w:val="000A61F7"/>
    <w:rsid w:val="000B011C"/>
    <w:rsid w:val="000B0149"/>
    <w:rsid w:val="000B1CFA"/>
    <w:rsid w:val="000B39D3"/>
    <w:rsid w:val="000B3F0E"/>
    <w:rsid w:val="000B4574"/>
    <w:rsid w:val="000B5D2D"/>
    <w:rsid w:val="000C45C8"/>
    <w:rsid w:val="000C6653"/>
    <w:rsid w:val="000D54D3"/>
    <w:rsid w:val="000D552C"/>
    <w:rsid w:val="000E373E"/>
    <w:rsid w:val="000E48D2"/>
    <w:rsid w:val="000E4EFA"/>
    <w:rsid w:val="000E6DBB"/>
    <w:rsid w:val="000F2F63"/>
    <w:rsid w:val="000F308D"/>
    <w:rsid w:val="000F340C"/>
    <w:rsid w:val="000F4DF8"/>
    <w:rsid w:val="000F5DCC"/>
    <w:rsid w:val="001007B5"/>
    <w:rsid w:val="00101045"/>
    <w:rsid w:val="00101134"/>
    <w:rsid w:val="00101F68"/>
    <w:rsid w:val="001043C4"/>
    <w:rsid w:val="00107B92"/>
    <w:rsid w:val="00111226"/>
    <w:rsid w:val="00111CAA"/>
    <w:rsid w:val="00117303"/>
    <w:rsid w:val="00121995"/>
    <w:rsid w:val="00123485"/>
    <w:rsid w:val="001260A2"/>
    <w:rsid w:val="00126753"/>
    <w:rsid w:val="00126A85"/>
    <w:rsid w:val="0013091A"/>
    <w:rsid w:val="00132F79"/>
    <w:rsid w:val="00142883"/>
    <w:rsid w:val="00146E58"/>
    <w:rsid w:val="00152702"/>
    <w:rsid w:val="00153F72"/>
    <w:rsid w:val="00154149"/>
    <w:rsid w:val="00154F4B"/>
    <w:rsid w:val="00155265"/>
    <w:rsid w:val="001609C5"/>
    <w:rsid w:val="0016407A"/>
    <w:rsid w:val="00172A45"/>
    <w:rsid w:val="00172DE5"/>
    <w:rsid w:val="00175A61"/>
    <w:rsid w:val="00176C86"/>
    <w:rsid w:val="001833B5"/>
    <w:rsid w:val="00190AD0"/>
    <w:rsid w:val="00191EB1"/>
    <w:rsid w:val="00197FF2"/>
    <w:rsid w:val="001A152D"/>
    <w:rsid w:val="001A2A83"/>
    <w:rsid w:val="001A6BDB"/>
    <w:rsid w:val="001B2965"/>
    <w:rsid w:val="001B2C62"/>
    <w:rsid w:val="001B45C3"/>
    <w:rsid w:val="001B4CBF"/>
    <w:rsid w:val="001B5675"/>
    <w:rsid w:val="001B7745"/>
    <w:rsid w:val="001C2682"/>
    <w:rsid w:val="001C33A1"/>
    <w:rsid w:val="001C7D3A"/>
    <w:rsid w:val="001D19CA"/>
    <w:rsid w:val="001D2648"/>
    <w:rsid w:val="001D3C7B"/>
    <w:rsid w:val="001D43F2"/>
    <w:rsid w:val="001D6426"/>
    <w:rsid w:val="001E0556"/>
    <w:rsid w:val="001E09D1"/>
    <w:rsid w:val="001E2BA0"/>
    <w:rsid w:val="001F1E24"/>
    <w:rsid w:val="001F4082"/>
    <w:rsid w:val="001F472A"/>
    <w:rsid w:val="001F7363"/>
    <w:rsid w:val="002053CF"/>
    <w:rsid w:val="002074EE"/>
    <w:rsid w:val="002111CE"/>
    <w:rsid w:val="00211D18"/>
    <w:rsid w:val="00234108"/>
    <w:rsid w:val="00234C7E"/>
    <w:rsid w:val="00234F8A"/>
    <w:rsid w:val="00240DF8"/>
    <w:rsid w:val="002528BE"/>
    <w:rsid w:val="00254D7F"/>
    <w:rsid w:val="002568EA"/>
    <w:rsid w:val="00262467"/>
    <w:rsid w:val="00264ABC"/>
    <w:rsid w:val="0026788B"/>
    <w:rsid w:val="002723F7"/>
    <w:rsid w:val="00276E52"/>
    <w:rsid w:val="00277405"/>
    <w:rsid w:val="002810B6"/>
    <w:rsid w:val="002875FA"/>
    <w:rsid w:val="00287A90"/>
    <w:rsid w:val="0029052B"/>
    <w:rsid w:val="00295CAE"/>
    <w:rsid w:val="00297ADB"/>
    <w:rsid w:val="002A0913"/>
    <w:rsid w:val="002A3DDE"/>
    <w:rsid w:val="002A4080"/>
    <w:rsid w:val="002B38CF"/>
    <w:rsid w:val="002B4487"/>
    <w:rsid w:val="002B4C4C"/>
    <w:rsid w:val="002B6395"/>
    <w:rsid w:val="002C0799"/>
    <w:rsid w:val="002C096A"/>
    <w:rsid w:val="002C12B0"/>
    <w:rsid w:val="002C3753"/>
    <w:rsid w:val="002C4073"/>
    <w:rsid w:val="002C4AAC"/>
    <w:rsid w:val="002C51DE"/>
    <w:rsid w:val="002C56F2"/>
    <w:rsid w:val="002D1A52"/>
    <w:rsid w:val="002D1CF7"/>
    <w:rsid w:val="002D3207"/>
    <w:rsid w:val="002D6166"/>
    <w:rsid w:val="002D7121"/>
    <w:rsid w:val="002E4974"/>
    <w:rsid w:val="002E7C2C"/>
    <w:rsid w:val="002F222B"/>
    <w:rsid w:val="002F488D"/>
    <w:rsid w:val="003108FF"/>
    <w:rsid w:val="003170A4"/>
    <w:rsid w:val="00321EB3"/>
    <w:rsid w:val="00322AE3"/>
    <w:rsid w:val="00323058"/>
    <w:rsid w:val="0032758F"/>
    <w:rsid w:val="003331A9"/>
    <w:rsid w:val="00342E83"/>
    <w:rsid w:val="00344B76"/>
    <w:rsid w:val="00347E35"/>
    <w:rsid w:val="0035239E"/>
    <w:rsid w:val="00362631"/>
    <w:rsid w:val="00363C7D"/>
    <w:rsid w:val="003657D7"/>
    <w:rsid w:val="003746A5"/>
    <w:rsid w:val="00374F15"/>
    <w:rsid w:val="00375DEF"/>
    <w:rsid w:val="00382B0C"/>
    <w:rsid w:val="00382C2E"/>
    <w:rsid w:val="00387EF0"/>
    <w:rsid w:val="003949F1"/>
    <w:rsid w:val="00394C1B"/>
    <w:rsid w:val="00397BFC"/>
    <w:rsid w:val="003A29D3"/>
    <w:rsid w:val="003A2AF1"/>
    <w:rsid w:val="003A3195"/>
    <w:rsid w:val="003A38EE"/>
    <w:rsid w:val="003B24BA"/>
    <w:rsid w:val="003C2EC9"/>
    <w:rsid w:val="003C4C1D"/>
    <w:rsid w:val="003C69BE"/>
    <w:rsid w:val="003C7797"/>
    <w:rsid w:val="003C7B03"/>
    <w:rsid w:val="003D121B"/>
    <w:rsid w:val="003D2E95"/>
    <w:rsid w:val="003D342A"/>
    <w:rsid w:val="003D6A07"/>
    <w:rsid w:val="003E13E1"/>
    <w:rsid w:val="003E2A14"/>
    <w:rsid w:val="003E35E2"/>
    <w:rsid w:val="003E3637"/>
    <w:rsid w:val="003E3DD4"/>
    <w:rsid w:val="003E52D1"/>
    <w:rsid w:val="003F3EF2"/>
    <w:rsid w:val="003F5E46"/>
    <w:rsid w:val="0040142E"/>
    <w:rsid w:val="00407DF7"/>
    <w:rsid w:val="00410904"/>
    <w:rsid w:val="00413B94"/>
    <w:rsid w:val="004276FA"/>
    <w:rsid w:val="004374E9"/>
    <w:rsid w:val="00447B68"/>
    <w:rsid w:val="004544D1"/>
    <w:rsid w:val="004601E3"/>
    <w:rsid w:val="00460F75"/>
    <w:rsid w:val="00464DAA"/>
    <w:rsid w:val="004665D9"/>
    <w:rsid w:val="00466A90"/>
    <w:rsid w:val="00467AD7"/>
    <w:rsid w:val="0047475F"/>
    <w:rsid w:val="00474C89"/>
    <w:rsid w:val="004804A9"/>
    <w:rsid w:val="00483503"/>
    <w:rsid w:val="00483C56"/>
    <w:rsid w:val="004921C3"/>
    <w:rsid w:val="00495A55"/>
    <w:rsid w:val="004A3C90"/>
    <w:rsid w:val="004B76E0"/>
    <w:rsid w:val="004C10F8"/>
    <w:rsid w:val="004D0B56"/>
    <w:rsid w:val="004D5FCA"/>
    <w:rsid w:val="004E09DC"/>
    <w:rsid w:val="004E1A46"/>
    <w:rsid w:val="004E2174"/>
    <w:rsid w:val="004F2C5F"/>
    <w:rsid w:val="004F6078"/>
    <w:rsid w:val="00507F01"/>
    <w:rsid w:val="00511D87"/>
    <w:rsid w:val="00512C22"/>
    <w:rsid w:val="00515A21"/>
    <w:rsid w:val="00520F24"/>
    <w:rsid w:val="005271E1"/>
    <w:rsid w:val="00532EF9"/>
    <w:rsid w:val="005459E6"/>
    <w:rsid w:val="00546791"/>
    <w:rsid w:val="00546AC1"/>
    <w:rsid w:val="00547FC5"/>
    <w:rsid w:val="00554044"/>
    <w:rsid w:val="005558D9"/>
    <w:rsid w:val="005568C2"/>
    <w:rsid w:val="00556A1B"/>
    <w:rsid w:val="00560F41"/>
    <w:rsid w:val="00562EC8"/>
    <w:rsid w:val="00562F19"/>
    <w:rsid w:val="00566C4C"/>
    <w:rsid w:val="00576BF6"/>
    <w:rsid w:val="0058049C"/>
    <w:rsid w:val="00586864"/>
    <w:rsid w:val="005947A5"/>
    <w:rsid w:val="005969C0"/>
    <w:rsid w:val="005A38E3"/>
    <w:rsid w:val="005A7F8B"/>
    <w:rsid w:val="005B1871"/>
    <w:rsid w:val="005B3831"/>
    <w:rsid w:val="005B6831"/>
    <w:rsid w:val="005C233B"/>
    <w:rsid w:val="005C2923"/>
    <w:rsid w:val="005C2DC1"/>
    <w:rsid w:val="005C7570"/>
    <w:rsid w:val="005C76B9"/>
    <w:rsid w:val="005D6C6C"/>
    <w:rsid w:val="005E6D3D"/>
    <w:rsid w:val="006043FB"/>
    <w:rsid w:val="00606CE8"/>
    <w:rsid w:val="00613650"/>
    <w:rsid w:val="006143BD"/>
    <w:rsid w:val="00614922"/>
    <w:rsid w:val="00616FD2"/>
    <w:rsid w:val="00620EE8"/>
    <w:rsid w:val="0063051D"/>
    <w:rsid w:val="00632342"/>
    <w:rsid w:val="006415BD"/>
    <w:rsid w:val="00642E7F"/>
    <w:rsid w:val="006472CD"/>
    <w:rsid w:val="00653701"/>
    <w:rsid w:val="00654F92"/>
    <w:rsid w:val="00661A6A"/>
    <w:rsid w:val="00673252"/>
    <w:rsid w:val="00673E3D"/>
    <w:rsid w:val="00680494"/>
    <w:rsid w:val="006852F8"/>
    <w:rsid w:val="006875E3"/>
    <w:rsid w:val="006A5523"/>
    <w:rsid w:val="006B4C03"/>
    <w:rsid w:val="006C06E2"/>
    <w:rsid w:val="006C1585"/>
    <w:rsid w:val="006C4916"/>
    <w:rsid w:val="006C5DE9"/>
    <w:rsid w:val="006C79D5"/>
    <w:rsid w:val="006D5476"/>
    <w:rsid w:val="006E3618"/>
    <w:rsid w:val="006E414D"/>
    <w:rsid w:val="006E48DC"/>
    <w:rsid w:val="006E6F8E"/>
    <w:rsid w:val="006F7F8D"/>
    <w:rsid w:val="00703422"/>
    <w:rsid w:val="00704DDE"/>
    <w:rsid w:val="00710AD3"/>
    <w:rsid w:val="00711A22"/>
    <w:rsid w:val="00714FF4"/>
    <w:rsid w:val="007176D4"/>
    <w:rsid w:val="00724BD2"/>
    <w:rsid w:val="0073053D"/>
    <w:rsid w:val="00731EBF"/>
    <w:rsid w:val="00735710"/>
    <w:rsid w:val="00737D0F"/>
    <w:rsid w:val="00742405"/>
    <w:rsid w:val="00742F99"/>
    <w:rsid w:val="0074358C"/>
    <w:rsid w:val="00744998"/>
    <w:rsid w:val="007510D1"/>
    <w:rsid w:val="007524D3"/>
    <w:rsid w:val="0075488E"/>
    <w:rsid w:val="00755258"/>
    <w:rsid w:val="00755A70"/>
    <w:rsid w:val="00760FB7"/>
    <w:rsid w:val="00765B47"/>
    <w:rsid w:val="00767CD5"/>
    <w:rsid w:val="00771C1D"/>
    <w:rsid w:val="007733C4"/>
    <w:rsid w:val="0077754E"/>
    <w:rsid w:val="007804DC"/>
    <w:rsid w:val="007825BB"/>
    <w:rsid w:val="00782936"/>
    <w:rsid w:val="00786314"/>
    <w:rsid w:val="007872F2"/>
    <w:rsid w:val="007B1662"/>
    <w:rsid w:val="007B3811"/>
    <w:rsid w:val="007C1C17"/>
    <w:rsid w:val="007C61FA"/>
    <w:rsid w:val="007D039B"/>
    <w:rsid w:val="007D2255"/>
    <w:rsid w:val="007D7EE2"/>
    <w:rsid w:val="007E096D"/>
    <w:rsid w:val="007E27BB"/>
    <w:rsid w:val="007E41C1"/>
    <w:rsid w:val="007E5D98"/>
    <w:rsid w:val="007E5F4F"/>
    <w:rsid w:val="007F2ED6"/>
    <w:rsid w:val="007F63B8"/>
    <w:rsid w:val="007F74F8"/>
    <w:rsid w:val="008045A3"/>
    <w:rsid w:val="00812B57"/>
    <w:rsid w:val="008155F9"/>
    <w:rsid w:val="008212EA"/>
    <w:rsid w:val="00822C3F"/>
    <w:rsid w:val="0082538A"/>
    <w:rsid w:val="0082549C"/>
    <w:rsid w:val="008261D1"/>
    <w:rsid w:val="00827C5C"/>
    <w:rsid w:val="008379AC"/>
    <w:rsid w:val="00842C0F"/>
    <w:rsid w:val="00843CBB"/>
    <w:rsid w:val="00846AE5"/>
    <w:rsid w:val="00850511"/>
    <w:rsid w:val="00850951"/>
    <w:rsid w:val="00850F44"/>
    <w:rsid w:val="00853B57"/>
    <w:rsid w:val="00856156"/>
    <w:rsid w:val="00856D49"/>
    <w:rsid w:val="0085707A"/>
    <w:rsid w:val="008624D9"/>
    <w:rsid w:val="00896314"/>
    <w:rsid w:val="008A0B0E"/>
    <w:rsid w:val="008A1053"/>
    <w:rsid w:val="008A2DFC"/>
    <w:rsid w:val="008A54CE"/>
    <w:rsid w:val="008A7FDC"/>
    <w:rsid w:val="008B03A9"/>
    <w:rsid w:val="008B0984"/>
    <w:rsid w:val="008B0A5A"/>
    <w:rsid w:val="008B3A5B"/>
    <w:rsid w:val="008B48D7"/>
    <w:rsid w:val="008B64AE"/>
    <w:rsid w:val="008B661B"/>
    <w:rsid w:val="008B724B"/>
    <w:rsid w:val="008C0BF0"/>
    <w:rsid w:val="008C2B73"/>
    <w:rsid w:val="008C3231"/>
    <w:rsid w:val="008C5AC8"/>
    <w:rsid w:val="008C7871"/>
    <w:rsid w:val="008D0524"/>
    <w:rsid w:val="008D64F9"/>
    <w:rsid w:val="008F055D"/>
    <w:rsid w:val="008F0E0F"/>
    <w:rsid w:val="008F1ED3"/>
    <w:rsid w:val="008F2DAB"/>
    <w:rsid w:val="008F30EA"/>
    <w:rsid w:val="008F6F7B"/>
    <w:rsid w:val="008F7058"/>
    <w:rsid w:val="0090079D"/>
    <w:rsid w:val="00902AE6"/>
    <w:rsid w:val="009059B4"/>
    <w:rsid w:val="0090638E"/>
    <w:rsid w:val="009149EB"/>
    <w:rsid w:val="00916761"/>
    <w:rsid w:val="0091749B"/>
    <w:rsid w:val="00917F00"/>
    <w:rsid w:val="00921E05"/>
    <w:rsid w:val="0092364A"/>
    <w:rsid w:val="0092527E"/>
    <w:rsid w:val="00925B44"/>
    <w:rsid w:val="00926E06"/>
    <w:rsid w:val="00926E5E"/>
    <w:rsid w:val="00930E89"/>
    <w:rsid w:val="00932A09"/>
    <w:rsid w:val="00935C51"/>
    <w:rsid w:val="00936A8A"/>
    <w:rsid w:val="0094566D"/>
    <w:rsid w:val="00946470"/>
    <w:rsid w:val="00950983"/>
    <w:rsid w:val="00951244"/>
    <w:rsid w:val="0095260A"/>
    <w:rsid w:val="00955A49"/>
    <w:rsid w:val="00956364"/>
    <w:rsid w:val="00970E24"/>
    <w:rsid w:val="009751B5"/>
    <w:rsid w:val="00980090"/>
    <w:rsid w:val="00982C34"/>
    <w:rsid w:val="0098436B"/>
    <w:rsid w:val="00991E37"/>
    <w:rsid w:val="0099624A"/>
    <w:rsid w:val="009A6DCF"/>
    <w:rsid w:val="009B30A2"/>
    <w:rsid w:val="009B3AD5"/>
    <w:rsid w:val="009B3B99"/>
    <w:rsid w:val="009B64CE"/>
    <w:rsid w:val="009C059B"/>
    <w:rsid w:val="009C072A"/>
    <w:rsid w:val="009C4B24"/>
    <w:rsid w:val="009C4F72"/>
    <w:rsid w:val="009C656D"/>
    <w:rsid w:val="009D60A7"/>
    <w:rsid w:val="009E441E"/>
    <w:rsid w:val="009E501B"/>
    <w:rsid w:val="009F03B2"/>
    <w:rsid w:val="009F1F51"/>
    <w:rsid w:val="009F2A24"/>
    <w:rsid w:val="00A003BE"/>
    <w:rsid w:val="00A062AF"/>
    <w:rsid w:val="00A0794E"/>
    <w:rsid w:val="00A20514"/>
    <w:rsid w:val="00A22D37"/>
    <w:rsid w:val="00A23CF7"/>
    <w:rsid w:val="00A32B48"/>
    <w:rsid w:val="00A36369"/>
    <w:rsid w:val="00A37BA0"/>
    <w:rsid w:val="00A401DA"/>
    <w:rsid w:val="00A45C83"/>
    <w:rsid w:val="00A5245A"/>
    <w:rsid w:val="00A603E8"/>
    <w:rsid w:val="00A62953"/>
    <w:rsid w:val="00A63A40"/>
    <w:rsid w:val="00A63C46"/>
    <w:rsid w:val="00A66B05"/>
    <w:rsid w:val="00A66BE0"/>
    <w:rsid w:val="00A710F0"/>
    <w:rsid w:val="00A73A1D"/>
    <w:rsid w:val="00A74D9B"/>
    <w:rsid w:val="00A80066"/>
    <w:rsid w:val="00A868C8"/>
    <w:rsid w:val="00A87DA8"/>
    <w:rsid w:val="00A91F22"/>
    <w:rsid w:val="00A9516C"/>
    <w:rsid w:val="00A9584D"/>
    <w:rsid w:val="00AA3CC3"/>
    <w:rsid w:val="00AA3CF1"/>
    <w:rsid w:val="00AA6657"/>
    <w:rsid w:val="00AA7C1C"/>
    <w:rsid w:val="00AB29A5"/>
    <w:rsid w:val="00AB6E5F"/>
    <w:rsid w:val="00AB76A6"/>
    <w:rsid w:val="00AC1432"/>
    <w:rsid w:val="00AC261B"/>
    <w:rsid w:val="00AC3090"/>
    <w:rsid w:val="00AC455B"/>
    <w:rsid w:val="00AC6FB5"/>
    <w:rsid w:val="00AD10CB"/>
    <w:rsid w:val="00AD1C07"/>
    <w:rsid w:val="00AD40B5"/>
    <w:rsid w:val="00AD5F7C"/>
    <w:rsid w:val="00AD6FDD"/>
    <w:rsid w:val="00AF1D44"/>
    <w:rsid w:val="00AF540D"/>
    <w:rsid w:val="00B008CD"/>
    <w:rsid w:val="00B00E9A"/>
    <w:rsid w:val="00B0261D"/>
    <w:rsid w:val="00B030F6"/>
    <w:rsid w:val="00B03515"/>
    <w:rsid w:val="00B1218D"/>
    <w:rsid w:val="00B15BAB"/>
    <w:rsid w:val="00B22159"/>
    <w:rsid w:val="00B22E7B"/>
    <w:rsid w:val="00B25E80"/>
    <w:rsid w:val="00B270F6"/>
    <w:rsid w:val="00B3016B"/>
    <w:rsid w:val="00B317F1"/>
    <w:rsid w:val="00B33F70"/>
    <w:rsid w:val="00B345BD"/>
    <w:rsid w:val="00B353B2"/>
    <w:rsid w:val="00B40ED0"/>
    <w:rsid w:val="00B418A2"/>
    <w:rsid w:val="00B53ACC"/>
    <w:rsid w:val="00B53C7E"/>
    <w:rsid w:val="00B5658C"/>
    <w:rsid w:val="00B67D4C"/>
    <w:rsid w:val="00B706DD"/>
    <w:rsid w:val="00B75C45"/>
    <w:rsid w:val="00B76921"/>
    <w:rsid w:val="00B820FB"/>
    <w:rsid w:val="00B91F2E"/>
    <w:rsid w:val="00B92539"/>
    <w:rsid w:val="00B93C5B"/>
    <w:rsid w:val="00BA4E2E"/>
    <w:rsid w:val="00BA66FF"/>
    <w:rsid w:val="00BB0793"/>
    <w:rsid w:val="00BB1412"/>
    <w:rsid w:val="00BC1090"/>
    <w:rsid w:val="00BC3189"/>
    <w:rsid w:val="00BC474B"/>
    <w:rsid w:val="00BD2A51"/>
    <w:rsid w:val="00BD2C59"/>
    <w:rsid w:val="00BD583B"/>
    <w:rsid w:val="00BE0DB7"/>
    <w:rsid w:val="00C05B32"/>
    <w:rsid w:val="00C06E7E"/>
    <w:rsid w:val="00C116E3"/>
    <w:rsid w:val="00C21AC2"/>
    <w:rsid w:val="00C246DA"/>
    <w:rsid w:val="00C2601F"/>
    <w:rsid w:val="00C31B83"/>
    <w:rsid w:val="00C32303"/>
    <w:rsid w:val="00C55B2E"/>
    <w:rsid w:val="00C56B2A"/>
    <w:rsid w:val="00C57F6B"/>
    <w:rsid w:val="00C65EF9"/>
    <w:rsid w:val="00C717F0"/>
    <w:rsid w:val="00C81192"/>
    <w:rsid w:val="00C81F4E"/>
    <w:rsid w:val="00C823D5"/>
    <w:rsid w:val="00C90620"/>
    <w:rsid w:val="00CA5F83"/>
    <w:rsid w:val="00CA6B40"/>
    <w:rsid w:val="00CB5231"/>
    <w:rsid w:val="00CB5E93"/>
    <w:rsid w:val="00CB6155"/>
    <w:rsid w:val="00CC336A"/>
    <w:rsid w:val="00CC3B52"/>
    <w:rsid w:val="00CC50E4"/>
    <w:rsid w:val="00CD05C6"/>
    <w:rsid w:val="00CD7513"/>
    <w:rsid w:val="00CE263E"/>
    <w:rsid w:val="00CE4510"/>
    <w:rsid w:val="00CF2BB0"/>
    <w:rsid w:val="00CF735A"/>
    <w:rsid w:val="00D02629"/>
    <w:rsid w:val="00D107F1"/>
    <w:rsid w:val="00D13D72"/>
    <w:rsid w:val="00D162CC"/>
    <w:rsid w:val="00D22760"/>
    <w:rsid w:val="00D23423"/>
    <w:rsid w:val="00D30E90"/>
    <w:rsid w:val="00D32989"/>
    <w:rsid w:val="00D32D5A"/>
    <w:rsid w:val="00D336A5"/>
    <w:rsid w:val="00D40881"/>
    <w:rsid w:val="00D43936"/>
    <w:rsid w:val="00D44FCE"/>
    <w:rsid w:val="00D46484"/>
    <w:rsid w:val="00D52013"/>
    <w:rsid w:val="00D5415F"/>
    <w:rsid w:val="00D55433"/>
    <w:rsid w:val="00D63D61"/>
    <w:rsid w:val="00D742E2"/>
    <w:rsid w:val="00D75000"/>
    <w:rsid w:val="00D77160"/>
    <w:rsid w:val="00D77AA8"/>
    <w:rsid w:val="00D8568D"/>
    <w:rsid w:val="00D90B5B"/>
    <w:rsid w:val="00D91CFF"/>
    <w:rsid w:val="00DA53DD"/>
    <w:rsid w:val="00DA55FC"/>
    <w:rsid w:val="00DA5C47"/>
    <w:rsid w:val="00DB2524"/>
    <w:rsid w:val="00DB29D2"/>
    <w:rsid w:val="00DB3B37"/>
    <w:rsid w:val="00DB6945"/>
    <w:rsid w:val="00DC3250"/>
    <w:rsid w:val="00DC41FF"/>
    <w:rsid w:val="00DC73D7"/>
    <w:rsid w:val="00DC7F2C"/>
    <w:rsid w:val="00DD11E1"/>
    <w:rsid w:val="00DD1914"/>
    <w:rsid w:val="00DD1C4E"/>
    <w:rsid w:val="00DD4A35"/>
    <w:rsid w:val="00DD6D51"/>
    <w:rsid w:val="00DD7EBA"/>
    <w:rsid w:val="00DE0932"/>
    <w:rsid w:val="00DE0C85"/>
    <w:rsid w:val="00DE2193"/>
    <w:rsid w:val="00DE2233"/>
    <w:rsid w:val="00DE4BA1"/>
    <w:rsid w:val="00DF3EBD"/>
    <w:rsid w:val="00DF4DED"/>
    <w:rsid w:val="00DF6333"/>
    <w:rsid w:val="00E10DF5"/>
    <w:rsid w:val="00E13165"/>
    <w:rsid w:val="00E147F9"/>
    <w:rsid w:val="00E16866"/>
    <w:rsid w:val="00E2335C"/>
    <w:rsid w:val="00E268FE"/>
    <w:rsid w:val="00E273F6"/>
    <w:rsid w:val="00E32A79"/>
    <w:rsid w:val="00E33BD8"/>
    <w:rsid w:val="00E40731"/>
    <w:rsid w:val="00E41D15"/>
    <w:rsid w:val="00E41F64"/>
    <w:rsid w:val="00E51E1F"/>
    <w:rsid w:val="00E51E50"/>
    <w:rsid w:val="00E5765E"/>
    <w:rsid w:val="00E577A5"/>
    <w:rsid w:val="00E61738"/>
    <w:rsid w:val="00E624EB"/>
    <w:rsid w:val="00E65B6B"/>
    <w:rsid w:val="00E75256"/>
    <w:rsid w:val="00E763D5"/>
    <w:rsid w:val="00E773AF"/>
    <w:rsid w:val="00E77A79"/>
    <w:rsid w:val="00E80561"/>
    <w:rsid w:val="00E816A3"/>
    <w:rsid w:val="00E84B05"/>
    <w:rsid w:val="00E9031D"/>
    <w:rsid w:val="00E90753"/>
    <w:rsid w:val="00E90A08"/>
    <w:rsid w:val="00E929F6"/>
    <w:rsid w:val="00E92BE6"/>
    <w:rsid w:val="00E937EF"/>
    <w:rsid w:val="00E94683"/>
    <w:rsid w:val="00E97EE9"/>
    <w:rsid w:val="00EA16FC"/>
    <w:rsid w:val="00EA1BE6"/>
    <w:rsid w:val="00EA221E"/>
    <w:rsid w:val="00EA4B3D"/>
    <w:rsid w:val="00EB02AD"/>
    <w:rsid w:val="00EB12F8"/>
    <w:rsid w:val="00EB23E9"/>
    <w:rsid w:val="00EB3048"/>
    <w:rsid w:val="00EB5E50"/>
    <w:rsid w:val="00EC0E27"/>
    <w:rsid w:val="00EC2E62"/>
    <w:rsid w:val="00EC3302"/>
    <w:rsid w:val="00EC7C97"/>
    <w:rsid w:val="00ED0437"/>
    <w:rsid w:val="00ED3E10"/>
    <w:rsid w:val="00EE014C"/>
    <w:rsid w:val="00EE0896"/>
    <w:rsid w:val="00EE2E73"/>
    <w:rsid w:val="00EE391B"/>
    <w:rsid w:val="00EE5DAA"/>
    <w:rsid w:val="00EE6920"/>
    <w:rsid w:val="00EF1DC6"/>
    <w:rsid w:val="00EF41CC"/>
    <w:rsid w:val="00EF53A1"/>
    <w:rsid w:val="00EF5C75"/>
    <w:rsid w:val="00F03702"/>
    <w:rsid w:val="00F04E6F"/>
    <w:rsid w:val="00F05387"/>
    <w:rsid w:val="00F057FA"/>
    <w:rsid w:val="00F2300E"/>
    <w:rsid w:val="00F25DE9"/>
    <w:rsid w:val="00F276F6"/>
    <w:rsid w:val="00F304EC"/>
    <w:rsid w:val="00F3096A"/>
    <w:rsid w:val="00F32E11"/>
    <w:rsid w:val="00F42115"/>
    <w:rsid w:val="00F4473C"/>
    <w:rsid w:val="00F45ABF"/>
    <w:rsid w:val="00F45B0C"/>
    <w:rsid w:val="00F514D9"/>
    <w:rsid w:val="00F54D15"/>
    <w:rsid w:val="00F5737F"/>
    <w:rsid w:val="00F659A6"/>
    <w:rsid w:val="00F67753"/>
    <w:rsid w:val="00F678C4"/>
    <w:rsid w:val="00F74F52"/>
    <w:rsid w:val="00F761A4"/>
    <w:rsid w:val="00F76B11"/>
    <w:rsid w:val="00F824F5"/>
    <w:rsid w:val="00F84F85"/>
    <w:rsid w:val="00F925CA"/>
    <w:rsid w:val="00F95C42"/>
    <w:rsid w:val="00FA544C"/>
    <w:rsid w:val="00FA6081"/>
    <w:rsid w:val="00FA7712"/>
    <w:rsid w:val="00FB7B99"/>
    <w:rsid w:val="00FC2FD2"/>
    <w:rsid w:val="00FC5D61"/>
    <w:rsid w:val="00FC7EAA"/>
    <w:rsid w:val="00FD59A1"/>
    <w:rsid w:val="00FE697E"/>
    <w:rsid w:val="00FE723C"/>
    <w:rsid w:val="00FE7ABF"/>
    <w:rsid w:val="00FF20F7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3">
    <w:name w:val="WW8Num5z3"/>
    <w:rsid w:val="0001644F"/>
    <w:rPr>
      <w:rFonts w:ascii="Times New Roman" w:hAnsi="Times New Roman" w:cs="Times New Roman"/>
    </w:rPr>
  </w:style>
  <w:style w:type="character" w:customStyle="1" w:styleId="WW8Num8z1">
    <w:name w:val="WW8Num8z1"/>
    <w:rsid w:val="0001644F"/>
    <w:rPr>
      <w:rFonts w:ascii="Times New Roman" w:hAnsi="Times New Roman" w:cs="Times New Roman"/>
    </w:rPr>
  </w:style>
  <w:style w:type="character" w:customStyle="1" w:styleId="WW8Num15z2">
    <w:name w:val="WW8Num15z2"/>
    <w:rsid w:val="0001644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1644F"/>
  </w:style>
  <w:style w:type="character" w:customStyle="1" w:styleId="WW8Num4z0">
    <w:name w:val="WW8Num4z0"/>
    <w:rsid w:val="0001644F"/>
    <w:rPr>
      <w:rFonts w:ascii="Symbol" w:hAnsi="Symbol"/>
    </w:rPr>
  </w:style>
  <w:style w:type="character" w:customStyle="1" w:styleId="WW8Num4z1">
    <w:name w:val="WW8Num4z1"/>
    <w:rsid w:val="0001644F"/>
    <w:rPr>
      <w:rFonts w:ascii="Courier New" w:hAnsi="Courier New"/>
    </w:rPr>
  </w:style>
  <w:style w:type="character" w:customStyle="1" w:styleId="WW8Num4z2">
    <w:name w:val="WW8Num4z2"/>
    <w:rsid w:val="0001644F"/>
    <w:rPr>
      <w:rFonts w:ascii="Wingdings" w:hAnsi="Wingdings"/>
    </w:rPr>
  </w:style>
  <w:style w:type="character" w:customStyle="1" w:styleId="WW8Num7z3">
    <w:name w:val="WW8Num7z3"/>
    <w:rsid w:val="0001644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1644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01644F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01644F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01644F"/>
  </w:style>
  <w:style w:type="character" w:styleId="Numerstrony">
    <w:name w:val="page number"/>
    <w:basedOn w:val="Domylnaczcionkaakapitu1"/>
    <w:rsid w:val="0001644F"/>
  </w:style>
  <w:style w:type="character" w:customStyle="1" w:styleId="Symbolewypunktowania">
    <w:name w:val="Symbole wypunktowania"/>
    <w:rsid w:val="0001644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01644F"/>
  </w:style>
  <w:style w:type="paragraph" w:customStyle="1" w:styleId="Nagwek1">
    <w:name w:val="Nagłówek1"/>
    <w:basedOn w:val="Normalny"/>
    <w:next w:val="Tekstpodstawowy"/>
    <w:rsid w:val="000164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644F"/>
    <w:pPr>
      <w:spacing w:after="120"/>
    </w:pPr>
  </w:style>
  <w:style w:type="paragraph" w:styleId="Lista">
    <w:name w:val="List"/>
    <w:basedOn w:val="Tekstpodstawowy"/>
    <w:rsid w:val="0001644F"/>
  </w:style>
  <w:style w:type="paragraph" w:customStyle="1" w:styleId="Podpis1">
    <w:name w:val="Podpis1"/>
    <w:basedOn w:val="Normalny"/>
    <w:rsid w:val="0001644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1644F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01644F"/>
    <w:pPr>
      <w:jc w:val="center"/>
    </w:pPr>
    <w:rPr>
      <w:rFonts w:ascii="Arial" w:hAnsi="Arial" w:cs="Arial"/>
      <w:b/>
      <w:bCs/>
      <w:sz w:val="28"/>
    </w:rPr>
  </w:style>
  <w:style w:type="paragraph" w:styleId="Podtytu">
    <w:name w:val="Subtitle"/>
    <w:basedOn w:val="Nagwek1"/>
    <w:next w:val="Tekstpodstawowy"/>
    <w:qFormat/>
    <w:rsid w:val="0001644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01644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1644F"/>
    <w:pPr>
      <w:suppressLineNumbers/>
    </w:pPr>
  </w:style>
  <w:style w:type="paragraph" w:customStyle="1" w:styleId="Nagwektabeli">
    <w:name w:val="Nagłówek tabeli"/>
    <w:basedOn w:val="Zawartotabeli"/>
    <w:rsid w:val="0001644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1644F"/>
  </w:style>
  <w:style w:type="paragraph" w:styleId="Nagwek">
    <w:name w:val="header"/>
    <w:basedOn w:val="Normalny"/>
    <w:link w:val="NagwekZnak"/>
    <w:rsid w:val="003A3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3195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3A319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008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008CD"/>
    <w:rPr>
      <w:lang w:eastAsia="ar-SA"/>
    </w:rPr>
  </w:style>
  <w:style w:type="character" w:styleId="Odwoanieprzypisukocowego">
    <w:name w:val="endnote reference"/>
    <w:rsid w:val="00B008CD"/>
    <w:rPr>
      <w:vertAlign w:val="superscript"/>
    </w:rPr>
  </w:style>
  <w:style w:type="character" w:customStyle="1" w:styleId="StopkaZnak">
    <w:name w:val="Stopka Znak"/>
    <w:link w:val="Stopka"/>
    <w:uiPriority w:val="99"/>
    <w:rsid w:val="000A5729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20F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20F24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DE2193"/>
    <w:rPr>
      <w:rFonts w:ascii="Arial" w:hAnsi="Arial" w:cs="Arial"/>
      <w:b/>
      <w:bCs/>
      <w:sz w:val="28"/>
      <w:szCs w:val="24"/>
      <w:lang w:eastAsia="ar-SA"/>
    </w:rPr>
  </w:style>
  <w:style w:type="paragraph" w:customStyle="1" w:styleId="Default">
    <w:name w:val="Default"/>
    <w:rsid w:val="00842C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D5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D54D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342E83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024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3DE5-82DF-4C37-97F1-E64BA331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Rejonowa Stacja Pogotowia Ratunkowego w Poznaniu SP ZOZ</vt:lpstr>
    </vt:vector>
  </TitlesOfParts>
  <Company>South Hell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Rejonowa Stacja Pogotowia Ratunkowego w Poznaniu SP ZOZ</dc:title>
  <dc:creator>non</dc:creator>
  <cp:lastModifiedBy>martyna.gawryluk</cp:lastModifiedBy>
  <cp:revision>3</cp:revision>
  <cp:lastPrinted>2021-01-15T07:39:00Z</cp:lastPrinted>
  <dcterms:created xsi:type="dcterms:W3CDTF">2022-10-26T16:30:00Z</dcterms:created>
  <dcterms:modified xsi:type="dcterms:W3CDTF">2022-10-26T16:30:00Z</dcterms:modified>
</cp:coreProperties>
</file>